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B0" w:rsidRDefault="00760859" w:rsidP="001034B0">
      <w:pPr>
        <w:pStyle w:val="BodyText"/>
        <w:ind w:firstLine="720"/>
        <w:rPr>
          <w:rFonts w:ascii="Times New Roman" w:hAnsi="Times New Roman"/>
          <w:b/>
          <w:i/>
          <w:iCs/>
          <w:w w:val="90"/>
          <w:szCs w:val="28"/>
          <w:u w:val="single"/>
        </w:rPr>
      </w:pPr>
      <w:r>
        <w:rPr>
          <w:rFonts w:ascii="Times New Roman" w:hAnsi="Times New Roman"/>
          <w:iCs/>
          <w:noProof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149565</wp:posOffset>
            </wp:positionH>
            <wp:positionV relativeFrom="paragraph">
              <wp:posOffset>-220360</wp:posOffset>
            </wp:positionV>
            <wp:extent cx="363722" cy="340242"/>
            <wp:effectExtent l="19050" t="0" r="0" b="0"/>
            <wp:wrapNone/>
            <wp:docPr id="51" name="Pictur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2" cy="340242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</wp:anchor>
        </w:drawing>
      </w:r>
      <w:r w:rsidR="000911E0">
        <w:rPr>
          <w:rFonts w:ascii="Times New Roman" w:hAnsi="Times New Roman"/>
          <w:iCs/>
          <w:noProof/>
          <w:szCs w:val="24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6" type="#_x0000_t145" style="position:absolute;left:0;text-align:left;margin-left:1.15pt;margin-top:-6.7pt;width:51.85pt;height:27.85pt;z-index:251668480;mso-position-horizontal-relative:text;mso-position-vertical-relative:text" adj="560452" fillcolor="maroon" strokecolor="maroon" strokeweight=".25pt">
            <v:shadow color="#868686"/>
            <v:textpath style="font-family:&quot;.VnArial&quot;;font-size:12pt" fitshape="t" trim="t" string="QUANGNINH SEAPRODEX Co."/>
          </v:shape>
        </w:pict>
      </w:r>
      <w:r w:rsidR="00336795">
        <w:rPr>
          <w:rFonts w:ascii="Times New Roman" w:hAnsi="Times New Roman"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-551815</wp:posOffset>
                </wp:positionV>
                <wp:extent cx="331470" cy="804545"/>
                <wp:effectExtent l="7620" t="8890" r="6985" b="12065"/>
                <wp:wrapNone/>
                <wp:docPr id="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1470" cy="804545"/>
                        </a:xfrm>
                        <a:prstGeom prst="moon">
                          <a:avLst>
                            <a:gd name="adj" fmla="val 0"/>
                          </a:avLst>
                        </a:prstGeom>
                        <a:solidFill>
                          <a:srgbClr val="CCFFFF"/>
                        </a:solidFill>
                        <a:ln w="31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50" o:spid="_x0000_s1026" type="#_x0000_t184" style="position:absolute;margin-left:13.25pt;margin-top:-43.45pt;width:26.1pt;height:63.3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" adj="0" fillcolor="#cff" strokecolor="navy" strokeweight=".25pt"/>
            </w:pict>
          </mc:Fallback>
        </mc:AlternateContent>
      </w:r>
      <w:r w:rsidR="00336795">
        <w:rPr>
          <w:rFonts w:ascii="Times New Roman" w:hAnsi="Times New Roman"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-237490</wp:posOffset>
                </wp:positionV>
                <wp:extent cx="292735" cy="804545"/>
                <wp:effectExtent l="10160" t="18415" r="13970" b="12700"/>
                <wp:wrapNone/>
                <wp:docPr id="6" name="AutoShape 49" descr="Zig za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2735" cy="804545"/>
                        </a:xfrm>
                        <a:prstGeom prst="moon">
                          <a:avLst>
                            <a:gd name="adj" fmla="val 87500"/>
                          </a:avLst>
                        </a:prstGeom>
                        <a:pattFill prst="zigZag">
                          <a:fgClr>
                            <a:srgbClr val="99CCFF"/>
                          </a:fgClr>
                          <a:bgClr>
                            <a:srgbClr val="FFFFFF"/>
                          </a:bgClr>
                        </a:pattFill>
                        <a:ln w="3175">
                          <a:solidFill>
                            <a:srgbClr val="CCE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184" alt="Description: Zig zag" style="position:absolute;margin-left:14.95pt;margin-top:-18.7pt;width:23.05pt;height:63.3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" adj="18900" fillcolor="#9cf" strokecolor="#ccecff" strokeweight=".25pt">
                <v:fill r:id="rId7" o:title="" type="pattern"/>
              </v:shape>
            </w:pict>
          </mc:Fallback>
        </mc:AlternateContent>
      </w:r>
      <w:r w:rsidR="00336795">
        <w:rPr>
          <w:rFonts w:ascii="Times New Roman" w:hAnsi="Times New Roman"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-311150</wp:posOffset>
                </wp:positionV>
                <wp:extent cx="1055370" cy="633095"/>
                <wp:effectExtent l="8255" t="12700" r="12700" b="11430"/>
                <wp:wrapNone/>
                <wp:docPr id="5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63309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-14.35pt;margin-top:-24.5pt;width:83.1pt;height:4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" filled="f" fillcolor="#fcf" strokecolor="navy" strokeweight=".25pt"/>
            </w:pict>
          </mc:Fallback>
        </mc:AlternateContent>
      </w:r>
      <w:r w:rsidR="00336795">
        <w:rPr>
          <w:rFonts w:ascii="Times New Roman" w:hAnsi="Times New Roman"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-232410</wp:posOffset>
                </wp:positionV>
                <wp:extent cx="292735" cy="804545"/>
                <wp:effectExtent l="13335" t="13970" r="10795" b="7620"/>
                <wp:wrapNone/>
                <wp:docPr id="4" name="AutoShape 54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2735" cy="804545"/>
                        </a:xfrm>
                        <a:prstGeom prst="moon">
                          <a:avLst>
                            <a:gd name="adj" fmla="val 519"/>
                          </a:avLst>
                        </a:prstGeom>
                        <a:pattFill prst="dashHorz">
                          <a:fgClr>
                            <a:srgbClr val="3366FF"/>
                          </a:fgClr>
                          <a:bgClr>
                            <a:srgbClr val="FFFFFF"/>
                          </a:bgClr>
                        </a:pattFill>
                        <a:ln w="31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184" alt="Description: Dashed horizontal" style="position:absolute;margin-left:15.2pt;margin-top:-18.3pt;width:23.05pt;height:63.3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" adj="112" fillcolor="#36f" strokecolor="navy" strokeweight=".25pt">
                <v:fill r:id="rId8" o:title="" type="pattern"/>
              </v:shape>
            </w:pict>
          </mc:Fallback>
        </mc:AlternateContent>
      </w:r>
      <w:r w:rsidR="000911E0">
        <w:rPr>
          <w:rFonts w:ascii="Times New Roman" w:hAnsi="Times New Roman"/>
          <w:iCs/>
          <w:noProof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7" type="#_x0000_t136" style="position:absolute;left:0;text-align:left;margin-left:21.7pt;margin-top:12.25pt;width:11.1pt;height:3.5pt;z-index:251669504;mso-position-horizontal-relative:text;mso-position-vertical-relative:text" strokeweight=".25pt">
            <v:shadow color="#868686"/>
            <v:textpath style="font-family:&quot;Arial Black&quot;;font-size:18pt;font-weight:bold;v-text-kern:t" trim="t" fitpath="t" string="DL 41"/>
          </v:shape>
        </w:pict>
      </w:r>
      <w:r w:rsidR="00336795">
        <w:rPr>
          <w:rFonts w:ascii="Times New Roman" w:hAnsi="Times New Roman"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133985</wp:posOffset>
                </wp:positionV>
                <wp:extent cx="2468880" cy="287020"/>
                <wp:effectExtent l="0" t="635" r="127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4B0" w:rsidRPr="00A71DE1" w:rsidRDefault="001034B0" w:rsidP="001034B0">
                            <w:pPr>
                              <w:jc w:val="center"/>
                              <w:rPr>
                                <w:rFonts w:ascii=".VnTimeH" w:hAnsi=".VnTimeH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.VnAvantH" w:hAnsi=".VnAvantH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A71DE1">
                              <w:rPr>
                                <w:rFonts w:ascii=".VnTimeH" w:hAnsi=".VnTimeH"/>
                                <w:color w:val="FF0000"/>
                                <w:sz w:val="22"/>
                                <w:szCs w:val="22"/>
                              </w:rPr>
                              <w:t>Quangninh seaprodex c</w:t>
                            </w:r>
                            <w:r w:rsidRPr="00A71DE1">
                              <w:rPr>
                                <w:color w:val="FF0000"/>
                                <w:sz w:val="22"/>
                                <w:szCs w:val="22"/>
                              </w:rPr>
                              <w:t>o</w:t>
                            </w:r>
                            <w:r w:rsidRPr="00A71DE1">
                              <w:rPr>
                                <w:rFonts w:ascii=".VnTimeH" w:hAnsi=".VnTimeH"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64.25pt;margin-top:10.55pt;width:194.4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5p2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" filled="f" stroked="f">
                <v:textbox>
                  <w:txbxContent>
                    <w:p w:rsidR="001034B0" w:rsidRPr="00A71DE1" w:rsidRDefault="001034B0" w:rsidP="001034B0">
                      <w:pPr>
                        <w:jc w:val="center"/>
                        <w:rPr>
                          <w:rFonts w:ascii=".VnTimeH" w:hAnsi=".VnTimeH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.VnAvantH" w:hAnsi=".VnAvantH"/>
                          <w:b/>
                        </w:rPr>
                        <w:t xml:space="preserve"> </w:t>
                      </w:r>
                      <w:proofErr w:type="gramStart"/>
                      <w:r w:rsidRPr="00A71DE1">
                        <w:rPr>
                          <w:rFonts w:ascii=".VnTimeH" w:hAnsi=".VnTimeH"/>
                          <w:color w:val="FF0000"/>
                          <w:sz w:val="22"/>
                          <w:szCs w:val="22"/>
                        </w:rPr>
                        <w:t>Quangninh seaprodex c</w:t>
                      </w:r>
                      <w:r w:rsidRPr="00A71DE1">
                        <w:rPr>
                          <w:color w:val="FF0000"/>
                          <w:sz w:val="22"/>
                          <w:szCs w:val="22"/>
                        </w:rPr>
                        <w:t>o</w:t>
                      </w:r>
                      <w:r w:rsidRPr="00A71DE1">
                        <w:rPr>
                          <w:rFonts w:ascii=".VnTimeH" w:hAnsi=".VnTimeH"/>
                          <w:color w:val="FF0000"/>
                          <w:sz w:val="22"/>
                          <w:szCs w:val="22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911E0">
        <w:rPr>
          <w:rFonts w:ascii="Times New Roman" w:hAnsi="Times New Roman"/>
          <w:iCs/>
          <w:noProof/>
          <w:szCs w:val="24"/>
        </w:rPr>
        <w:pict>
          <v:shape id="_x0000_s1072" type="#_x0000_t136" style="position:absolute;left:0;text-align:left;margin-left:80pt;margin-top:-9pt;width:165.8pt;height:21.25pt;z-index:251664384;mso-position-horizontal-relative:text;mso-position-vertical-relative:text" fillcolor="navy" strokecolor="navy">
            <v:shadow color="#868686"/>
            <v:textpath style="font-family:&quot;Times New Roman&quot;;font-size:18pt;font-weight:bold;v-text-kern:t" trim="t" fitpath="t" string="XNK THỦY SẢN QUẢNG NINH"/>
          </v:shape>
        </w:pict>
      </w:r>
      <w:r w:rsidR="000911E0">
        <w:rPr>
          <w:rFonts w:ascii="Times New Roman" w:hAnsi="Times New Roman"/>
          <w:iCs/>
          <w:noProof/>
          <w:szCs w:val="24"/>
        </w:rPr>
        <w:pict>
          <v:shape id="_x0000_s1071" type="#_x0000_t136" style="position:absolute;left:0;text-align:left;margin-left:92.05pt;margin-top:-27.1pt;width:134.35pt;height:14.15pt;z-index:251663360;mso-position-horizontal-relative:text;mso-position-vertical-relative:text" fillcolor="navy" strokecolor="navy">
            <v:shadow color="#868686"/>
            <v:textpath style="font-family:&quot;Times New Roman&quot;;font-size:18pt;font-weight:bold;v-text-kern:t" trim="t" fitpath="t" string="CÔNG TY CỔ PHẦN"/>
          </v:shape>
        </w:pict>
      </w:r>
      <w:r w:rsidR="00336795">
        <w:rPr>
          <w:rFonts w:ascii="Times New Roman" w:hAnsi="Times New Roman"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-367030</wp:posOffset>
                </wp:positionV>
                <wp:extent cx="3411855" cy="746760"/>
                <wp:effectExtent l="4445" t="4445" r="3175" b="127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459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4110"/>
                            </w:tblGrid>
                            <w:tr w:rsidR="001034B0">
                              <w:tc>
                                <w:tcPr>
                                  <w:tcW w:w="1560" w:type="dxa"/>
                                </w:tcPr>
                                <w:p w:rsidR="001034B0" w:rsidRPr="001A351E" w:rsidRDefault="001034B0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Địa chỉ</w:t>
                                  </w:r>
                                  <w:r w:rsidRPr="001A351E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1034B0" w:rsidRPr="001A351E" w:rsidRDefault="001034B0">
                                  <w:pPr>
                                    <w:rPr>
                                      <w:rFonts w:ascii="Times New Roman" w:hAnsi="Times New Roman"/>
                                      <w:color w:val="8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800000"/>
                                      <w:sz w:val="18"/>
                                      <w:szCs w:val="18"/>
                                    </w:rPr>
                                    <w:t xml:space="preserve">35 Bến Tầu, phường Bạch Đằng, thành phố Hạ Long, tỉnh Quảng Ninh </w:t>
                                  </w:r>
                                  <w:r w:rsidRPr="001A351E">
                                    <w:rPr>
                                      <w:rFonts w:ascii="Times New Roman" w:hAnsi="Times New Roman"/>
                                      <w:color w:val="8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034B0">
                              <w:tc>
                                <w:tcPr>
                                  <w:tcW w:w="1560" w:type="dxa"/>
                                </w:tcPr>
                                <w:p w:rsidR="001034B0" w:rsidRPr="001A351E" w:rsidRDefault="001034B0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Điện thoại</w:t>
                                  </w:r>
                                  <w:r w:rsidRPr="001A351E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1034B0" w:rsidRPr="001A351E" w:rsidRDefault="001034B0" w:rsidP="001034B0">
                                  <w:pPr>
                                    <w:rPr>
                                      <w:rFonts w:ascii="Times New Roman" w:hAnsi="Times New Roman"/>
                                      <w:color w:val="800000"/>
                                      <w:sz w:val="18"/>
                                      <w:szCs w:val="18"/>
                                    </w:rPr>
                                  </w:pPr>
                                  <w:r w:rsidRPr="001A351E">
                                    <w:rPr>
                                      <w:rFonts w:ascii="Times New Roman" w:hAnsi="Times New Roman"/>
                                      <w:color w:val="800000"/>
                                      <w:sz w:val="18"/>
                                      <w:szCs w:val="18"/>
                                    </w:rPr>
                                    <w:t>(84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00000"/>
                                      <w:sz w:val="18"/>
                                      <w:szCs w:val="18"/>
                                    </w:rPr>
                                    <w:t xml:space="preserve"> 20</w:t>
                                  </w:r>
                                  <w:r w:rsidRPr="001A351E">
                                    <w:rPr>
                                      <w:rFonts w:ascii="Times New Roman" w:hAnsi="Times New Roman"/>
                                      <w:color w:val="800000"/>
                                      <w:sz w:val="18"/>
                                      <w:szCs w:val="18"/>
                                    </w:rPr>
                                    <w:t>3) 3825196 - 3825190</w:t>
                                  </w:r>
                                </w:p>
                              </w:tc>
                            </w:tr>
                            <w:tr w:rsidR="001034B0">
                              <w:tc>
                                <w:tcPr>
                                  <w:tcW w:w="1560" w:type="dxa"/>
                                </w:tcPr>
                                <w:p w:rsidR="001034B0" w:rsidRPr="001A351E" w:rsidRDefault="001034B0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1034B0" w:rsidRPr="001A351E" w:rsidRDefault="001034B0" w:rsidP="001034B0">
                                  <w:pPr>
                                    <w:rPr>
                                      <w:rFonts w:ascii="Times New Roman" w:hAnsi="Times New Roman"/>
                                      <w:color w:val="800000"/>
                                      <w:sz w:val="18"/>
                                      <w:szCs w:val="18"/>
                                    </w:rPr>
                                  </w:pPr>
                                  <w:r w:rsidRPr="001A351E">
                                    <w:rPr>
                                      <w:rFonts w:ascii="Times New Roman" w:hAnsi="Times New Roman"/>
                                      <w:color w:val="800000"/>
                                      <w:sz w:val="18"/>
                                      <w:szCs w:val="18"/>
                                    </w:rPr>
                                    <w:t>(84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00000"/>
                                      <w:sz w:val="18"/>
                                      <w:szCs w:val="18"/>
                                    </w:rPr>
                                    <w:t xml:space="preserve"> 20</w:t>
                                  </w:r>
                                  <w:r w:rsidRPr="001A351E">
                                    <w:rPr>
                                      <w:rFonts w:ascii="Times New Roman" w:hAnsi="Times New Roman"/>
                                      <w:color w:val="800000"/>
                                      <w:sz w:val="18"/>
                                      <w:szCs w:val="18"/>
                                    </w:rPr>
                                    <w:t>3) 3826683</w:t>
                                  </w:r>
                                </w:p>
                              </w:tc>
                            </w:tr>
                            <w:tr w:rsidR="001034B0">
                              <w:tc>
                                <w:tcPr>
                                  <w:tcW w:w="1560" w:type="dxa"/>
                                </w:tcPr>
                                <w:p w:rsidR="001034B0" w:rsidRPr="001A351E" w:rsidRDefault="001034B0" w:rsidP="003A49A0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A351E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Website: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1034B0" w:rsidRPr="001A351E" w:rsidRDefault="001034B0" w:rsidP="003A49A0">
                                  <w:pPr>
                                    <w:rPr>
                                      <w:rFonts w:ascii="Times New Roman" w:hAnsi="Times New Roman"/>
                                      <w:color w:val="800000"/>
                                      <w:sz w:val="18"/>
                                      <w:szCs w:val="18"/>
                                    </w:rPr>
                                  </w:pPr>
                                  <w:r w:rsidRPr="001A351E">
                                    <w:rPr>
                                      <w:rFonts w:ascii="Times New Roman" w:hAnsi="Times New Roman"/>
                                      <w:color w:val="800000"/>
                                      <w:sz w:val="18"/>
                                      <w:szCs w:val="18"/>
                                    </w:rPr>
                                    <w:t>www.quangninhseaprodex.com.vn</w:t>
                                  </w:r>
                                </w:p>
                              </w:tc>
                            </w:tr>
                            <w:tr w:rsidR="001034B0">
                              <w:tc>
                                <w:tcPr>
                                  <w:tcW w:w="1560" w:type="dxa"/>
                                </w:tcPr>
                                <w:p w:rsidR="001034B0" w:rsidRPr="001A351E" w:rsidRDefault="001034B0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1034B0" w:rsidRPr="001A351E" w:rsidRDefault="001034B0">
                                  <w:pPr>
                                    <w:rPr>
                                      <w:rFonts w:ascii="Times New Roman" w:hAnsi="Times New Roman"/>
                                      <w:color w:val="8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34B0" w:rsidRDefault="001034B0" w:rsidP="001034B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7" type="#_x0000_t202" style="position:absolute;left:0;text-align:left;margin-left:255.35pt;margin-top:-28.9pt;width:268.65pt;height:5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1ovug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" filled="f" stroked="f">
                <v:textbox>
                  <w:txbxContent>
                    <w:tbl>
                      <w:tblPr>
                        <w:tblW w:w="0" w:type="auto"/>
                        <w:tblInd w:w="-459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4110"/>
                      </w:tblGrid>
                      <w:tr w:rsidR="001034B0">
                        <w:tc>
                          <w:tcPr>
                            <w:tcW w:w="1560" w:type="dxa"/>
                          </w:tcPr>
                          <w:p w:rsidR="001034B0" w:rsidRPr="001A351E" w:rsidRDefault="001034B0">
                            <w:pPr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Địa chỉ</w:t>
                            </w:r>
                            <w:r w:rsidRPr="001A351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:rsidR="001034B0" w:rsidRPr="001A351E" w:rsidRDefault="001034B0">
                            <w:pPr>
                              <w:rPr>
                                <w:rFonts w:ascii="Times New Roman" w:hAnsi="Times New Roman"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800000"/>
                                <w:sz w:val="18"/>
                                <w:szCs w:val="18"/>
                              </w:rPr>
                              <w:t xml:space="preserve">35 Bến Tầu, phường Bạch Đằng, thành phố Hạ Long, tỉnh Quảng Ninh </w:t>
                            </w:r>
                            <w:r w:rsidRPr="001A351E">
                              <w:rPr>
                                <w:rFonts w:ascii="Times New Roman" w:hAnsi="Times New Roman"/>
                                <w:color w:val="8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1034B0">
                        <w:tc>
                          <w:tcPr>
                            <w:tcW w:w="1560" w:type="dxa"/>
                          </w:tcPr>
                          <w:p w:rsidR="001034B0" w:rsidRPr="001A351E" w:rsidRDefault="001034B0">
                            <w:pPr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Điện thoại</w:t>
                            </w:r>
                            <w:r w:rsidRPr="001A351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:rsidR="001034B0" w:rsidRPr="001A351E" w:rsidRDefault="001034B0" w:rsidP="001034B0">
                            <w:pPr>
                              <w:rPr>
                                <w:rFonts w:ascii="Times New Roman" w:hAnsi="Times New Roman"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RPr="001A351E">
                              <w:rPr>
                                <w:rFonts w:ascii="Times New Roman" w:hAnsi="Times New Roman"/>
                                <w:color w:val="800000"/>
                                <w:sz w:val="18"/>
                                <w:szCs w:val="18"/>
                              </w:rPr>
                              <w:t>(84</w:t>
                            </w:r>
                            <w:r>
                              <w:rPr>
                                <w:rFonts w:ascii="Times New Roman" w:hAnsi="Times New Roman"/>
                                <w:color w:val="800000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Pr="001A351E">
                              <w:rPr>
                                <w:rFonts w:ascii="Times New Roman" w:hAnsi="Times New Roman"/>
                                <w:color w:val="800000"/>
                                <w:sz w:val="18"/>
                                <w:szCs w:val="18"/>
                              </w:rPr>
                              <w:t>3) 3825196 - 3825190</w:t>
                            </w:r>
                          </w:p>
                        </w:tc>
                      </w:tr>
                      <w:tr w:rsidR="001034B0">
                        <w:tc>
                          <w:tcPr>
                            <w:tcW w:w="1560" w:type="dxa"/>
                          </w:tcPr>
                          <w:p w:rsidR="001034B0" w:rsidRPr="001A351E" w:rsidRDefault="001034B0">
                            <w:pPr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:rsidR="001034B0" w:rsidRPr="001A351E" w:rsidRDefault="001034B0" w:rsidP="001034B0">
                            <w:pPr>
                              <w:rPr>
                                <w:rFonts w:ascii="Times New Roman" w:hAnsi="Times New Roman"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RPr="001A351E">
                              <w:rPr>
                                <w:rFonts w:ascii="Times New Roman" w:hAnsi="Times New Roman"/>
                                <w:color w:val="800000"/>
                                <w:sz w:val="18"/>
                                <w:szCs w:val="18"/>
                              </w:rPr>
                              <w:t>(84</w:t>
                            </w:r>
                            <w:r>
                              <w:rPr>
                                <w:rFonts w:ascii="Times New Roman" w:hAnsi="Times New Roman"/>
                                <w:color w:val="800000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Pr="001A351E">
                              <w:rPr>
                                <w:rFonts w:ascii="Times New Roman" w:hAnsi="Times New Roman"/>
                                <w:color w:val="800000"/>
                                <w:sz w:val="18"/>
                                <w:szCs w:val="18"/>
                              </w:rPr>
                              <w:t>3) 3826683</w:t>
                            </w:r>
                          </w:p>
                        </w:tc>
                      </w:tr>
                      <w:tr w:rsidR="001034B0">
                        <w:tc>
                          <w:tcPr>
                            <w:tcW w:w="1560" w:type="dxa"/>
                          </w:tcPr>
                          <w:p w:rsidR="001034B0" w:rsidRPr="001A351E" w:rsidRDefault="001034B0" w:rsidP="003A49A0">
                            <w:pPr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A351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Website: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:rsidR="001034B0" w:rsidRPr="001A351E" w:rsidRDefault="001034B0" w:rsidP="003A49A0">
                            <w:pPr>
                              <w:rPr>
                                <w:rFonts w:ascii="Times New Roman" w:hAnsi="Times New Roman"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RPr="001A351E">
                              <w:rPr>
                                <w:rFonts w:ascii="Times New Roman" w:hAnsi="Times New Roman"/>
                                <w:color w:val="800000"/>
                                <w:sz w:val="18"/>
                                <w:szCs w:val="18"/>
                              </w:rPr>
                              <w:t>www.quangninhseaprodex.com.vn</w:t>
                            </w:r>
                          </w:p>
                        </w:tc>
                      </w:tr>
                      <w:tr w:rsidR="001034B0">
                        <w:tc>
                          <w:tcPr>
                            <w:tcW w:w="1560" w:type="dxa"/>
                          </w:tcPr>
                          <w:p w:rsidR="001034B0" w:rsidRPr="001A351E" w:rsidRDefault="001034B0">
                            <w:pPr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</w:tcPr>
                          <w:p w:rsidR="001034B0" w:rsidRPr="001A351E" w:rsidRDefault="001034B0">
                            <w:pPr>
                              <w:rPr>
                                <w:rFonts w:ascii="Times New Roman" w:hAnsi="Times New Roman"/>
                                <w:color w:val="8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034B0" w:rsidRDefault="001034B0" w:rsidP="001034B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4B0" w:rsidRDefault="00336795" w:rsidP="001034B0">
      <w:pPr>
        <w:pStyle w:val="BodyText"/>
        <w:ind w:firstLine="720"/>
        <w:rPr>
          <w:rFonts w:ascii="Times New Roman" w:hAnsi="Times New Roman"/>
          <w:b/>
          <w:i/>
          <w:iCs/>
          <w:w w:val="90"/>
          <w:szCs w:val="28"/>
          <w:u w:val="single"/>
        </w:rPr>
      </w:pPr>
      <w:r>
        <w:rPr>
          <w:rFonts w:ascii="Times New Roman" w:hAnsi="Times New Roman"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163195</wp:posOffset>
                </wp:positionV>
                <wp:extent cx="5592445" cy="0"/>
                <wp:effectExtent l="15875" t="10795" r="11430" b="17780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24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pt,12.85pt" to="493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U+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" strokeweight="1.5pt"/>
            </w:pict>
          </mc:Fallback>
        </mc:AlternateContent>
      </w:r>
    </w:p>
    <w:p w:rsidR="001034B0" w:rsidRDefault="001034B0" w:rsidP="00010CAF">
      <w:pPr>
        <w:jc w:val="both"/>
        <w:rPr>
          <w:rFonts w:ascii="Times New Roman" w:hAnsi="Times New Roman"/>
          <w:iCs/>
          <w:w w:val="90"/>
          <w:sz w:val="28"/>
          <w:szCs w:val="28"/>
        </w:rPr>
      </w:pPr>
    </w:p>
    <w:p w:rsidR="00111581" w:rsidRPr="001034B0" w:rsidRDefault="00111581" w:rsidP="001034B0">
      <w:pPr>
        <w:spacing w:line="340" w:lineRule="exact"/>
        <w:jc w:val="center"/>
        <w:rPr>
          <w:rFonts w:ascii="Times New Roman" w:eastAsia="MS Mincho" w:hAnsi="Times New Roman"/>
          <w:b/>
          <w:w w:val="90"/>
          <w:sz w:val="32"/>
          <w:szCs w:val="28"/>
          <w:lang w:eastAsia="ja-JP"/>
        </w:rPr>
      </w:pPr>
      <w:r w:rsidRPr="001034B0">
        <w:rPr>
          <w:rFonts w:ascii="Times New Roman" w:eastAsia="MS Mincho" w:hAnsi="Times New Roman"/>
          <w:b/>
          <w:w w:val="90"/>
          <w:sz w:val="32"/>
          <w:szCs w:val="28"/>
          <w:lang w:eastAsia="ja-JP"/>
        </w:rPr>
        <w:t xml:space="preserve">THÔNG BÁO TUYỂN LAO </w:t>
      </w:r>
      <w:r w:rsidRPr="001034B0">
        <w:rPr>
          <w:rFonts w:ascii="Times New Roman" w:eastAsia="MS Mincho" w:hAnsi="Times New Roman" w:hint="eastAsia"/>
          <w:b/>
          <w:w w:val="90"/>
          <w:sz w:val="32"/>
          <w:szCs w:val="28"/>
          <w:lang w:eastAsia="ja-JP"/>
        </w:rPr>
        <w:t>Đ</w:t>
      </w:r>
      <w:r w:rsidRPr="001034B0">
        <w:rPr>
          <w:rFonts w:ascii="Times New Roman" w:eastAsia="MS Mincho" w:hAnsi="Times New Roman"/>
          <w:b/>
          <w:w w:val="90"/>
          <w:sz w:val="32"/>
          <w:szCs w:val="28"/>
          <w:lang w:eastAsia="ja-JP"/>
        </w:rPr>
        <w:t>ỘNG</w:t>
      </w:r>
    </w:p>
    <w:p w:rsidR="00CE5F9D" w:rsidRDefault="00CE5F9D">
      <w:pPr>
        <w:jc w:val="both"/>
        <w:rPr>
          <w:rFonts w:ascii="Times New Roman" w:hAnsi="Times New Roman"/>
          <w:iCs/>
          <w:w w:val="90"/>
          <w:sz w:val="28"/>
          <w:szCs w:val="28"/>
        </w:rPr>
      </w:pPr>
    </w:p>
    <w:p w:rsidR="005E34E8" w:rsidRDefault="006571CA" w:rsidP="005E34E8">
      <w:pPr>
        <w:spacing w:before="120" w:line="360" w:lineRule="exact"/>
        <w:ind w:firstLine="720"/>
        <w:jc w:val="both"/>
        <w:rPr>
          <w:rFonts w:ascii="Times New Roman" w:hAnsi="Times New Roman"/>
          <w:iCs/>
          <w:w w:val="90"/>
          <w:sz w:val="28"/>
          <w:szCs w:val="28"/>
        </w:rPr>
      </w:pPr>
      <w:r>
        <w:rPr>
          <w:rFonts w:ascii="Times New Roman" w:hAnsi="Times New Roman"/>
          <w:iCs/>
          <w:w w:val="90"/>
          <w:sz w:val="28"/>
          <w:szCs w:val="28"/>
        </w:rPr>
        <w:t>Công ty cổ phần XNK Thủy sản Quảng Ninh</w:t>
      </w:r>
      <w:r w:rsidR="00527473">
        <w:rPr>
          <w:rFonts w:ascii="Times New Roman" w:hAnsi="Times New Roman"/>
          <w:iCs/>
          <w:w w:val="90"/>
          <w:sz w:val="28"/>
          <w:szCs w:val="28"/>
        </w:rPr>
        <w:t xml:space="preserve"> đang</w:t>
      </w:r>
      <w:r>
        <w:rPr>
          <w:rFonts w:ascii="Times New Roman" w:hAnsi="Times New Roman"/>
          <w:iCs/>
          <w:w w:val="90"/>
          <w:sz w:val="28"/>
          <w:szCs w:val="28"/>
        </w:rPr>
        <w:t xml:space="preserve"> c</w:t>
      </w:r>
      <w:r w:rsidRPr="00473139">
        <w:rPr>
          <w:rFonts w:ascii="Times New Roman" w:hAnsi="Times New Roman"/>
          <w:iCs/>
          <w:w w:val="90"/>
          <w:sz w:val="28"/>
          <w:szCs w:val="28"/>
        </w:rPr>
        <w:t>ó</w:t>
      </w:r>
      <w:r>
        <w:rPr>
          <w:rFonts w:ascii="Times New Roman" w:hAnsi="Times New Roman"/>
          <w:iCs/>
          <w:w w:val="90"/>
          <w:sz w:val="28"/>
          <w:szCs w:val="28"/>
        </w:rPr>
        <w:t xml:space="preserve"> nhu c</w:t>
      </w:r>
      <w:r w:rsidRPr="00473139">
        <w:rPr>
          <w:rFonts w:ascii="Times New Roman" w:hAnsi="Times New Roman"/>
          <w:iCs/>
          <w:w w:val="90"/>
          <w:sz w:val="28"/>
          <w:szCs w:val="28"/>
        </w:rPr>
        <w:t>ầu</w:t>
      </w:r>
      <w:r>
        <w:rPr>
          <w:rFonts w:ascii="Times New Roman" w:hAnsi="Times New Roman"/>
          <w:iCs/>
          <w:w w:val="90"/>
          <w:sz w:val="28"/>
          <w:szCs w:val="28"/>
        </w:rPr>
        <w:t xml:space="preserve"> tuy</w:t>
      </w:r>
      <w:r w:rsidRPr="00473139">
        <w:rPr>
          <w:rFonts w:ascii="Times New Roman" w:hAnsi="Times New Roman"/>
          <w:iCs/>
          <w:w w:val="90"/>
          <w:sz w:val="28"/>
          <w:szCs w:val="28"/>
        </w:rPr>
        <w:t>ển</w:t>
      </w:r>
      <w:r>
        <w:rPr>
          <w:rFonts w:ascii="Times New Roman" w:hAnsi="Times New Roman"/>
          <w:iCs/>
          <w:w w:val="9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w w:val="90"/>
          <w:sz w:val="28"/>
          <w:szCs w:val="28"/>
        </w:rPr>
        <w:t>lao</w:t>
      </w:r>
      <w:proofErr w:type="gramEnd"/>
      <w:r>
        <w:rPr>
          <w:rFonts w:ascii="Times New Roman" w:hAnsi="Times New Roman"/>
          <w:iCs/>
          <w:w w:val="90"/>
          <w:sz w:val="28"/>
          <w:szCs w:val="28"/>
        </w:rPr>
        <w:t xml:space="preserve"> động v</w:t>
      </w:r>
      <w:r w:rsidRPr="002322E2">
        <w:rPr>
          <w:rFonts w:ascii="Times New Roman" w:hAnsi="Times New Roman"/>
          <w:iCs/>
          <w:w w:val="90"/>
          <w:sz w:val="28"/>
          <w:szCs w:val="28"/>
        </w:rPr>
        <w:t>ào</w:t>
      </w:r>
      <w:r w:rsidR="009224C4">
        <w:rPr>
          <w:rFonts w:ascii="Times New Roman" w:hAnsi="Times New Roman"/>
          <w:iCs/>
          <w:w w:val="90"/>
          <w:sz w:val="28"/>
          <w:szCs w:val="28"/>
        </w:rPr>
        <w:t xml:space="preserve"> </w:t>
      </w:r>
      <w:r w:rsidR="00527473">
        <w:rPr>
          <w:rFonts w:ascii="Times New Roman" w:hAnsi="Times New Roman"/>
          <w:iCs/>
          <w:w w:val="90"/>
          <w:sz w:val="28"/>
          <w:szCs w:val="28"/>
        </w:rPr>
        <w:t xml:space="preserve">làm việc tại </w:t>
      </w:r>
      <w:r w:rsidR="009224C4">
        <w:rPr>
          <w:rFonts w:ascii="Times New Roman" w:hAnsi="Times New Roman"/>
          <w:iCs/>
          <w:w w:val="90"/>
          <w:sz w:val="28"/>
          <w:szCs w:val="28"/>
        </w:rPr>
        <w:t>nhà máy</w:t>
      </w:r>
      <w:r w:rsidR="005E34E8">
        <w:rPr>
          <w:rFonts w:ascii="Times New Roman" w:hAnsi="Times New Roman"/>
          <w:iCs/>
          <w:w w:val="90"/>
          <w:sz w:val="28"/>
          <w:szCs w:val="28"/>
        </w:rPr>
        <w:t xml:space="preserve">, </w:t>
      </w:r>
    </w:p>
    <w:p w:rsidR="00771749" w:rsidRPr="00390A21" w:rsidRDefault="005E34E8" w:rsidP="005E34E8">
      <w:pPr>
        <w:spacing w:before="120" w:line="360" w:lineRule="exact"/>
        <w:ind w:firstLine="720"/>
        <w:jc w:val="both"/>
        <w:rPr>
          <w:rFonts w:ascii="Times New Roman" w:hAnsi="Times New Roman"/>
          <w:iCs/>
          <w:w w:val="90"/>
          <w:sz w:val="28"/>
          <w:szCs w:val="28"/>
        </w:rPr>
      </w:pPr>
      <w:r>
        <w:rPr>
          <w:rFonts w:ascii="Times New Roman" w:hAnsi="Times New Roman"/>
          <w:iCs/>
          <w:w w:val="90"/>
          <w:sz w:val="28"/>
          <w:szCs w:val="28"/>
        </w:rPr>
        <w:t>- Nơi làm việc</w:t>
      </w:r>
      <w:r w:rsidR="009224C4">
        <w:rPr>
          <w:rFonts w:ascii="Times New Roman" w:hAnsi="Times New Roman"/>
          <w:iCs/>
          <w:w w:val="90"/>
          <w:sz w:val="28"/>
          <w:szCs w:val="28"/>
        </w:rPr>
        <w:t xml:space="preserve">: </w:t>
      </w:r>
      <w:r w:rsidR="00527473">
        <w:rPr>
          <w:rFonts w:ascii="Times New Roman" w:hAnsi="Times New Roman"/>
          <w:iCs/>
          <w:w w:val="90"/>
          <w:sz w:val="28"/>
          <w:szCs w:val="28"/>
        </w:rPr>
        <w:t>35 Bến Tầu, phường Bạch Đằng, thành phố Hạ Long, Quảng Ninh</w:t>
      </w:r>
      <w:r w:rsidR="006571CA">
        <w:rPr>
          <w:rFonts w:ascii="Times New Roman" w:hAnsi="Times New Roman"/>
          <w:iCs/>
          <w:w w:val="90"/>
          <w:sz w:val="28"/>
          <w:szCs w:val="28"/>
        </w:rPr>
        <w:t>:</w:t>
      </w:r>
    </w:p>
    <w:p w:rsidR="00671BCD" w:rsidRPr="009224C4" w:rsidRDefault="009224C4" w:rsidP="009224C4">
      <w:pPr>
        <w:spacing w:before="120" w:line="360" w:lineRule="exact"/>
        <w:ind w:left="720"/>
        <w:jc w:val="both"/>
        <w:rPr>
          <w:rFonts w:ascii="Times New Roman" w:hAnsi="Times New Roman"/>
          <w:iCs/>
          <w:w w:val="90"/>
          <w:sz w:val="28"/>
          <w:szCs w:val="28"/>
        </w:rPr>
      </w:pPr>
      <w:r>
        <w:rPr>
          <w:rFonts w:ascii="Times New Roman" w:hAnsi="Times New Roman"/>
          <w:iCs/>
          <w:w w:val="90"/>
          <w:sz w:val="28"/>
          <w:szCs w:val="28"/>
        </w:rPr>
        <w:t xml:space="preserve">- </w:t>
      </w:r>
      <w:r w:rsidR="00661662" w:rsidRPr="009224C4">
        <w:rPr>
          <w:rFonts w:ascii="Times New Roman" w:hAnsi="Times New Roman"/>
          <w:iCs/>
          <w:w w:val="90"/>
          <w:sz w:val="28"/>
          <w:szCs w:val="28"/>
        </w:rPr>
        <w:t>Số l</w:t>
      </w:r>
      <w:r w:rsidR="00661662" w:rsidRPr="009224C4">
        <w:rPr>
          <w:rFonts w:ascii="Times New Roman" w:hAnsi="Times New Roman" w:hint="eastAsia"/>
          <w:iCs/>
          <w:w w:val="90"/>
          <w:sz w:val="28"/>
          <w:szCs w:val="28"/>
        </w:rPr>
        <w:t>ư</w:t>
      </w:r>
      <w:r w:rsidR="00661662" w:rsidRPr="009224C4">
        <w:rPr>
          <w:rFonts w:ascii="Times New Roman" w:hAnsi="Times New Roman"/>
          <w:iCs/>
          <w:w w:val="90"/>
          <w:sz w:val="28"/>
          <w:szCs w:val="28"/>
        </w:rPr>
        <w:t xml:space="preserve">ợng cần tuyển: </w:t>
      </w:r>
      <w:r w:rsidR="00671BCD" w:rsidRPr="009224C4">
        <w:rPr>
          <w:rFonts w:ascii="Times New Roman" w:hAnsi="Times New Roman"/>
          <w:iCs/>
          <w:w w:val="90"/>
          <w:sz w:val="28"/>
          <w:szCs w:val="28"/>
        </w:rPr>
        <w:t>50</w:t>
      </w:r>
      <w:r w:rsidR="00661662" w:rsidRPr="009224C4">
        <w:rPr>
          <w:rFonts w:ascii="Times New Roman" w:hAnsi="Times New Roman"/>
          <w:iCs/>
          <w:w w:val="90"/>
          <w:sz w:val="28"/>
          <w:szCs w:val="28"/>
        </w:rPr>
        <w:t xml:space="preserve"> người</w:t>
      </w:r>
      <w:r>
        <w:rPr>
          <w:rFonts w:ascii="Times New Roman" w:hAnsi="Times New Roman"/>
          <w:iCs/>
          <w:w w:val="90"/>
          <w:sz w:val="28"/>
          <w:szCs w:val="28"/>
        </w:rPr>
        <w:t xml:space="preserve"> (chủ yếu là </w:t>
      </w:r>
      <w:proofErr w:type="gramStart"/>
      <w:r>
        <w:rPr>
          <w:rFonts w:ascii="Times New Roman" w:hAnsi="Times New Roman"/>
          <w:iCs/>
          <w:w w:val="90"/>
          <w:sz w:val="28"/>
          <w:szCs w:val="28"/>
        </w:rPr>
        <w:t>lao</w:t>
      </w:r>
      <w:proofErr w:type="gramEnd"/>
      <w:r>
        <w:rPr>
          <w:rFonts w:ascii="Times New Roman" w:hAnsi="Times New Roman"/>
          <w:iCs/>
          <w:w w:val="90"/>
          <w:sz w:val="28"/>
          <w:szCs w:val="28"/>
        </w:rPr>
        <w:t xml:space="preserve"> động nữ);</w:t>
      </w:r>
      <w:r w:rsidR="00671BCD" w:rsidRPr="009224C4">
        <w:rPr>
          <w:rFonts w:ascii="Times New Roman" w:hAnsi="Times New Roman"/>
          <w:iCs/>
          <w:w w:val="90"/>
          <w:sz w:val="28"/>
          <w:szCs w:val="28"/>
        </w:rPr>
        <w:t xml:space="preserve"> </w:t>
      </w:r>
    </w:p>
    <w:p w:rsidR="00661662" w:rsidRDefault="00661662" w:rsidP="000911E0">
      <w:pPr>
        <w:spacing w:before="120" w:line="360" w:lineRule="exact"/>
        <w:ind w:firstLine="720"/>
        <w:jc w:val="both"/>
        <w:rPr>
          <w:rFonts w:ascii="Times New Roman" w:hAnsi="Times New Roman"/>
          <w:iCs/>
          <w:w w:val="90"/>
          <w:sz w:val="28"/>
          <w:szCs w:val="28"/>
        </w:rPr>
      </w:pPr>
      <w:r>
        <w:rPr>
          <w:rFonts w:ascii="Times New Roman" w:hAnsi="Times New Roman"/>
          <w:iCs/>
          <w:w w:val="90"/>
          <w:sz w:val="28"/>
          <w:szCs w:val="28"/>
        </w:rPr>
        <w:t xml:space="preserve">- </w:t>
      </w:r>
      <w:r w:rsidRPr="00C85E63">
        <w:rPr>
          <w:rFonts w:ascii="Times New Roman" w:hAnsi="Times New Roman" w:hint="eastAsia"/>
          <w:iCs/>
          <w:w w:val="90"/>
          <w:sz w:val="28"/>
          <w:szCs w:val="28"/>
        </w:rPr>
        <w:t>Đ</w:t>
      </w:r>
      <w:r>
        <w:rPr>
          <w:rFonts w:ascii="Times New Roman" w:hAnsi="Times New Roman"/>
          <w:iCs/>
          <w:w w:val="90"/>
          <w:sz w:val="28"/>
          <w:szCs w:val="28"/>
        </w:rPr>
        <w:t>i</w:t>
      </w:r>
      <w:r w:rsidRPr="00C85E63">
        <w:rPr>
          <w:rFonts w:ascii="Times New Roman" w:hAnsi="Times New Roman"/>
          <w:iCs/>
          <w:w w:val="90"/>
          <w:sz w:val="28"/>
          <w:szCs w:val="28"/>
        </w:rPr>
        <w:t>ều</w:t>
      </w:r>
      <w:r>
        <w:rPr>
          <w:rFonts w:ascii="Times New Roman" w:hAnsi="Times New Roman"/>
          <w:iCs/>
          <w:w w:val="90"/>
          <w:sz w:val="28"/>
          <w:szCs w:val="28"/>
        </w:rPr>
        <w:t xml:space="preserve"> ki</w:t>
      </w:r>
      <w:r w:rsidRPr="00C85E63">
        <w:rPr>
          <w:rFonts w:ascii="Times New Roman" w:hAnsi="Times New Roman"/>
          <w:iCs/>
          <w:w w:val="90"/>
          <w:sz w:val="28"/>
          <w:szCs w:val="28"/>
        </w:rPr>
        <w:t>ện</w:t>
      </w:r>
      <w:r>
        <w:rPr>
          <w:rFonts w:ascii="Times New Roman" w:hAnsi="Times New Roman"/>
          <w:iCs/>
          <w:w w:val="90"/>
          <w:sz w:val="28"/>
          <w:szCs w:val="28"/>
        </w:rPr>
        <w:t>: Tu</w:t>
      </w:r>
      <w:r w:rsidRPr="00E87AB2">
        <w:rPr>
          <w:rFonts w:ascii="Times New Roman" w:hAnsi="Times New Roman"/>
          <w:iCs/>
          <w:w w:val="90"/>
          <w:sz w:val="28"/>
          <w:szCs w:val="28"/>
        </w:rPr>
        <w:t>ổi</w:t>
      </w:r>
      <w:r>
        <w:rPr>
          <w:rFonts w:ascii="Times New Roman" w:hAnsi="Times New Roman"/>
          <w:iCs/>
          <w:w w:val="90"/>
          <w:sz w:val="28"/>
          <w:szCs w:val="28"/>
        </w:rPr>
        <w:t xml:space="preserve"> </w:t>
      </w:r>
      <w:r w:rsidRPr="00E87AB2">
        <w:rPr>
          <w:rFonts w:ascii="Times New Roman" w:hAnsi="Times New Roman" w:hint="eastAsia"/>
          <w:iCs/>
          <w:w w:val="90"/>
          <w:sz w:val="28"/>
          <w:szCs w:val="28"/>
        </w:rPr>
        <w:t>đ</w:t>
      </w:r>
      <w:r w:rsidRPr="00E87AB2">
        <w:rPr>
          <w:rFonts w:ascii="Times New Roman" w:hAnsi="Times New Roman"/>
          <w:iCs/>
          <w:w w:val="90"/>
          <w:sz w:val="28"/>
          <w:szCs w:val="28"/>
        </w:rPr>
        <w:t>ời</w:t>
      </w:r>
      <w:r>
        <w:rPr>
          <w:rFonts w:ascii="Times New Roman" w:hAnsi="Times New Roman"/>
          <w:iCs/>
          <w:w w:val="90"/>
          <w:sz w:val="28"/>
          <w:szCs w:val="28"/>
        </w:rPr>
        <w:t xml:space="preserve"> từ </w:t>
      </w:r>
      <w:r w:rsidR="00671BCD">
        <w:rPr>
          <w:rFonts w:ascii="Times New Roman" w:hAnsi="Times New Roman"/>
          <w:iCs/>
          <w:w w:val="90"/>
          <w:sz w:val="28"/>
          <w:szCs w:val="28"/>
        </w:rPr>
        <w:t>18</w:t>
      </w:r>
      <w:r>
        <w:rPr>
          <w:rFonts w:ascii="Times New Roman" w:hAnsi="Times New Roman"/>
          <w:iCs/>
          <w:w w:val="90"/>
          <w:sz w:val="28"/>
          <w:szCs w:val="28"/>
        </w:rPr>
        <w:t>-4</w:t>
      </w:r>
      <w:r w:rsidR="000911E0">
        <w:rPr>
          <w:rFonts w:ascii="Times New Roman" w:hAnsi="Times New Roman"/>
          <w:iCs/>
          <w:w w:val="90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iCs/>
          <w:w w:val="90"/>
          <w:sz w:val="28"/>
          <w:szCs w:val="28"/>
        </w:rPr>
        <w:t xml:space="preserve"> v</w:t>
      </w:r>
      <w:r w:rsidRPr="006D6C32">
        <w:rPr>
          <w:rFonts w:ascii="Times New Roman" w:hAnsi="Times New Roman"/>
          <w:iCs/>
          <w:w w:val="90"/>
          <w:sz w:val="28"/>
          <w:szCs w:val="28"/>
        </w:rPr>
        <w:t>à</w:t>
      </w:r>
      <w:r>
        <w:rPr>
          <w:rFonts w:ascii="Times New Roman" w:hAnsi="Times New Roman"/>
          <w:iCs/>
          <w:w w:val="90"/>
          <w:sz w:val="28"/>
          <w:szCs w:val="28"/>
        </w:rPr>
        <w:t xml:space="preserve"> c</w:t>
      </w:r>
      <w:r w:rsidRPr="006D6C32">
        <w:rPr>
          <w:rFonts w:ascii="Times New Roman" w:hAnsi="Times New Roman"/>
          <w:iCs/>
          <w:w w:val="90"/>
          <w:sz w:val="28"/>
          <w:szCs w:val="28"/>
        </w:rPr>
        <w:t>ó</w:t>
      </w:r>
      <w:r>
        <w:rPr>
          <w:rFonts w:ascii="Times New Roman" w:hAnsi="Times New Roman"/>
          <w:iCs/>
          <w:w w:val="90"/>
          <w:sz w:val="28"/>
          <w:szCs w:val="28"/>
        </w:rPr>
        <w:t xml:space="preserve"> </w:t>
      </w:r>
      <w:r w:rsidRPr="006D6C32">
        <w:rPr>
          <w:rFonts w:ascii="Times New Roman" w:hAnsi="Times New Roman" w:hint="eastAsia"/>
          <w:iCs/>
          <w:w w:val="90"/>
          <w:sz w:val="28"/>
          <w:szCs w:val="28"/>
        </w:rPr>
        <w:t>đ</w:t>
      </w:r>
      <w:r w:rsidRPr="006D6C32">
        <w:rPr>
          <w:rFonts w:ascii="Times New Roman" w:hAnsi="Times New Roman"/>
          <w:iCs/>
          <w:w w:val="90"/>
          <w:sz w:val="28"/>
          <w:szCs w:val="28"/>
        </w:rPr>
        <w:t>ủ</w:t>
      </w:r>
      <w:r>
        <w:rPr>
          <w:rFonts w:ascii="Times New Roman" w:hAnsi="Times New Roman"/>
          <w:iCs/>
          <w:w w:val="90"/>
          <w:sz w:val="28"/>
          <w:szCs w:val="28"/>
        </w:rPr>
        <w:t xml:space="preserve"> s</w:t>
      </w:r>
      <w:r w:rsidRPr="006D6C32">
        <w:rPr>
          <w:rFonts w:ascii="Times New Roman" w:hAnsi="Times New Roman"/>
          <w:iCs/>
          <w:w w:val="90"/>
          <w:sz w:val="28"/>
          <w:szCs w:val="28"/>
        </w:rPr>
        <w:t>ức</w:t>
      </w:r>
      <w:r>
        <w:rPr>
          <w:rFonts w:ascii="Times New Roman" w:hAnsi="Times New Roman"/>
          <w:iCs/>
          <w:w w:val="90"/>
          <w:sz w:val="28"/>
          <w:szCs w:val="28"/>
        </w:rPr>
        <w:t xml:space="preserve"> kho</w:t>
      </w:r>
      <w:r w:rsidRPr="006D6C32">
        <w:rPr>
          <w:rFonts w:ascii="Times New Roman" w:hAnsi="Times New Roman"/>
          <w:iCs/>
          <w:w w:val="90"/>
          <w:sz w:val="28"/>
          <w:szCs w:val="28"/>
        </w:rPr>
        <w:t>ẻ</w:t>
      </w:r>
      <w:r>
        <w:rPr>
          <w:rFonts w:ascii="Times New Roman" w:hAnsi="Times New Roman"/>
          <w:iCs/>
          <w:w w:val="90"/>
          <w:sz w:val="28"/>
          <w:szCs w:val="28"/>
        </w:rPr>
        <w:t xml:space="preserve"> l</w:t>
      </w:r>
      <w:r w:rsidRPr="006D6C32">
        <w:rPr>
          <w:rFonts w:ascii="Times New Roman" w:hAnsi="Times New Roman"/>
          <w:iCs/>
          <w:w w:val="90"/>
          <w:sz w:val="28"/>
          <w:szCs w:val="28"/>
        </w:rPr>
        <w:t>àm</w:t>
      </w:r>
      <w:r>
        <w:rPr>
          <w:rFonts w:ascii="Times New Roman" w:hAnsi="Times New Roman"/>
          <w:iCs/>
          <w:w w:val="90"/>
          <w:sz w:val="28"/>
          <w:szCs w:val="28"/>
        </w:rPr>
        <w:t xml:space="preserve"> vi</w:t>
      </w:r>
      <w:r w:rsidRPr="006D6C32">
        <w:rPr>
          <w:rFonts w:ascii="Times New Roman" w:hAnsi="Times New Roman"/>
          <w:iCs/>
          <w:w w:val="90"/>
          <w:sz w:val="28"/>
          <w:szCs w:val="28"/>
        </w:rPr>
        <w:t>ệc</w:t>
      </w:r>
      <w:r>
        <w:rPr>
          <w:rFonts w:ascii="Times New Roman" w:hAnsi="Times New Roman"/>
          <w:iCs/>
          <w:w w:val="90"/>
          <w:sz w:val="28"/>
          <w:szCs w:val="28"/>
        </w:rPr>
        <w:t xml:space="preserve"> theo quy </w:t>
      </w:r>
      <w:r w:rsidRPr="006D6C32">
        <w:rPr>
          <w:rFonts w:ascii="Times New Roman" w:hAnsi="Times New Roman" w:hint="eastAsia"/>
          <w:iCs/>
          <w:w w:val="90"/>
          <w:sz w:val="28"/>
          <w:szCs w:val="28"/>
        </w:rPr>
        <w:t>đ</w:t>
      </w:r>
      <w:r w:rsidRPr="006D6C32">
        <w:rPr>
          <w:rFonts w:ascii="Times New Roman" w:hAnsi="Times New Roman"/>
          <w:iCs/>
          <w:w w:val="90"/>
          <w:sz w:val="28"/>
          <w:szCs w:val="28"/>
        </w:rPr>
        <w:t>ịnh</w:t>
      </w:r>
      <w:r w:rsidR="009224C4">
        <w:rPr>
          <w:rFonts w:ascii="Times New Roman" w:hAnsi="Times New Roman"/>
          <w:iCs/>
          <w:w w:val="90"/>
          <w:sz w:val="28"/>
          <w:szCs w:val="28"/>
        </w:rPr>
        <w:t>;</w:t>
      </w:r>
    </w:p>
    <w:p w:rsidR="00305F26" w:rsidRDefault="00872F7A" w:rsidP="00527473">
      <w:pPr>
        <w:spacing w:before="120" w:line="360" w:lineRule="exact"/>
        <w:ind w:firstLine="720"/>
        <w:jc w:val="both"/>
        <w:rPr>
          <w:rFonts w:ascii="Times New Roman" w:hAnsi="Times New Roman"/>
          <w:iCs/>
          <w:w w:val="90"/>
          <w:sz w:val="28"/>
          <w:szCs w:val="28"/>
        </w:rPr>
      </w:pPr>
      <w:r>
        <w:rPr>
          <w:rFonts w:ascii="Times New Roman" w:hAnsi="Times New Roman"/>
          <w:iCs/>
          <w:w w:val="90"/>
          <w:sz w:val="28"/>
          <w:szCs w:val="28"/>
        </w:rPr>
        <w:t>- Thu nh</w:t>
      </w:r>
      <w:r w:rsidRPr="00771749">
        <w:rPr>
          <w:rFonts w:ascii="Times New Roman" w:hAnsi="Times New Roman"/>
          <w:iCs/>
          <w:w w:val="90"/>
          <w:sz w:val="28"/>
          <w:szCs w:val="28"/>
        </w:rPr>
        <w:t>ập</w:t>
      </w:r>
      <w:r>
        <w:rPr>
          <w:rFonts w:ascii="Times New Roman" w:hAnsi="Times New Roman"/>
          <w:iCs/>
          <w:w w:val="90"/>
          <w:sz w:val="28"/>
          <w:szCs w:val="28"/>
        </w:rPr>
        <w:t xml:space="preserve">: </w:t>
      </w:r>
      <w:r w:rsidR="006571CA">
        <w:rPr>
          <w:rFonts w:ascii="Times New Roman" w:hAnsi="Times New Roman"/>
          <w:iCs/>
          <w:w w:val="90"/>
          <w:sz w:val="28"/>
          <w:szCs w:val="28"/>
        </w:rPr>
        <w:t>H</w:t>
      </w:r>
      <w:r w:rsidR="00F2055A">
        <w:rPr>
          <w:rFonts w:ascii="Times New Roman" w:hAnsi="Times New Roman"/>
          <w:iCs/>
          <w:w w:val="90"/>
          <w:sz w:val="28"/>
          <w:szCs w:val="28"/>
        </w:rPr>
        <w:t xml:space="preserve">ưởng </w:t>
      </w:r>
      <w:proofErr w:type="gramStart"/>
      <w:r w:rsidR="00F2055A">
        <w:rPr>
          <w:rFonts w:ascii="Times New Roman" w:hAnsi="Times New Roman"/>
          <w:iCs/>
          <w:w w:val="90"/>
          <w:sz w:val="28"/>
          <w:szCs w:val="28"/>
        </w:rPr>
        <w:t>theo</w:t>
      </w:r>
      <w:proofErr w:type="gramEnd"/>
      <w:r w:rsidR="00F2055A">
        <w:rPr>
          <w:rFonts w:ascii="Times New Roman" w:hAnsi="Times New Roman"/>
          <w:iCs/>
          <w:w w:val="90"/>
          <w:sz w:val="28"/>
          <w:szCs w:val="28"/>
        </w:rPr>
        <w:t xml:space="preserve"> lương sản phẩm </w:t>
      </w:r>
      <w:r w:rsidR="006571CA">
        <w:rPr>
          <w:rFonts w:ascii="Times New Roman" w:hAnsi="Times New Roman"/>
          <w:iCs/>
          <w:w w:val="90"/>
          <w:sz w:val="28"/>
          <w:szCs w:val="28"/>
        </w:rPr>
        <w:t xml:space="preserve">(của tập thể hoặc </w:t>
      </w:r>
      <w:r w:rsidR="00C54416">
        <w:rPr>
          <w:rFonts w:ascii="Times New Roman" w:hAnsi="Times New Roman"/>
          <w:iCs/>
          <w:w w:val="90"/>
          <w:sz w:val="28"/>
          <w:szCs w:val="28"/>
        </w:rPr>
        <w:t>cá nhân</w:t>
      </w:r>
      <w:r w:rsidR="006571CA">
        <w:rPr>
          <w:rFonts w:ascii="Times New Roman" w:hAnsi="Times New Roman"/>
          <w:iCs/>
          <w:w w:val="90"/>
          <w:sz w:val="28"/>
          <w:szCs w:val="28"/>
        </w:rPr>
        <w:t xml:space="preserve"> theo từng vị trí làm việc)</w:t>
      </w:r>
      <w:r w:rsidR="00C54416">
        <w:rPr>
          <w:rFonts w:ascii="Times New Roman" w:hAnsi="Times New Roman"/>
          <w:iCs/>
          <w:w w:val="90"/>
          <w:sz w:val="28"/>
          <w:szCs w:val="28"/>
        </w:rPr>
        <w:t xml:space="preserve"> </w:t>
      </w:r>
      <w:r w:rsidR="00F2055A">
        <w:rPr>
          <w:rFonts w:ascii="Times New Roman" w:hAnsi="Times New Roman"/>
          <w:iCs/>
          <w:w w:val="90"/>
          <w:sz w:val="28"/>
          <w:szCs w:val="28"/>
        </w:rPr>
        <w:t xml:space="preserve">và </w:t>
      </w:r>
      <w:r w:rsidR="00305F26">
        <w:rPr>
          <w:rFonts w:ascii="Times New Roman" w:hAnsi="Times New Roman"/>
          <w:iCs/>
          <w:w w:val="90"/>
          <w:sz w:val="28"/>
          <w:szCs w:val="28"/>
        </w:rPr>
        <w:t xml:space="preserve">được hỗ trợ thêm tiền lương thời gian </w:t>
      </w:r>
      <w:r w:rsidR="00527473">
        <w:rPr>
          <w:rFonts w:ascii="Times New Roman" w:hAnsi="Times New Roman"/>
          <w:iCs/>
          <w:w w:val="90"/>
          <w:sz w:val="28"/>
          <w:szCs w:val="28"/>
        </w:rPr>
        <w:t xml:space="preserve">trong thời gian đào tạo nghề (3 </w:t>
      </w:r>
      <w:r w:rsidR="00305F26">
        <w:rPr>
          <w:rFonts w:ascii="Times New Roman" w:hAnsi="Times New Roman"/>
          <w:iCs/>
          <w:w w:val="90"/>
          <w:sz w:val="28"/>
          <w:szCs w:val="28"/>
        </w:rPr>
        <w:t>tháng</w:t>
      </w:r>
      <w:r w:rsidR="00F2055A">
        <w:rPr>
          <w:rFonts w:ascii="Times New Roman" w:hAnsi="Times New Roman"/>
          <w:iCs/>
          <w:w w:val="90"/>
          <w:sz w:val="28"/>
          <w:szCs w:val="28"/>
        </w:rPr>
        <w:t xml:space="preserve"> đầu</w:t>
      </w:r>
      <w:r w:rsidR="00527473">
        <w:rPr>
          <w:rFonts w:ascii="Times New Roman" w:hAnsi="Times New Roman"/>
          <w:iCs/>
          <w:w w:val="90"/>
          <w:sz w:val="28"/>
          <w:szCs w:val="28"/>
        </w:rPr>
        <w:t>)</w:t>
      </w:r>
      <w:r w:rsidR="00F2055A">
        <w:rPr>
          <w:rFonts w:ascii="Times New Roman" w:hAnsi="Times New Roman"/>
          <w:iCs/>
          <w:w w:val="90"/>
          <w:sz w:val="28"/>
          <w:szCs w:val="28"/>
        </w:rPr>
        <w:t>.</w:t>
      </w:r>
      <w:r w:rsidR="00527473">
        <w:rPr>
          <w:rFonts w:ascii="Times New Roman" w:hAnsi="Times New Roman"/>
          <w:iCs/>
          <w:w w:val="90"/>
          <w:sz w:val="28"/>
          <w:szCs w:val="28"/>
        </w:rPr>
        <w:t xml:space="preserve"> Mức </w:t>
      </w:r>
      <w:proofErr w:type="gramStart"/>
      <w:r w:rsidR="00527473">
        <w:rPr>
          <w:rFonts w:ascii="Times New Roman" w:hAnsi="Times New Roman"/>
          <w:iCs/>
          <w:w w:val="90"/>
          <w:sz w:val="28"/>
          <w:szCs w:val="28"/>
        </w:rPr>
        <w:t>thu</w:t>
      </w:r>
      <w:proofErr w:type="gramEnd"/>
      <w:r w:rsidR="00527473">
        <w:rPr>
          <w:rFonts w:ascii="Times New Roman" w:hAnsi="Times New Roman"/>
          <w:iCs/>
          <w:w w:val="90"/>
          <w:sz w:val="28"/>
          <w:szCs w:val="28"/>
        </w:rPr>
        <w:t xml:space="preserve"> nhập bình quân hiện nay là </w:t>
      </w:r>
      <w:r w:rsidR="00764ABA">
        <w:rPr>
          <w:rFonts w:ascii="Times New Roman" w:hAnsi="Times New Roman"/>
          <w:iCs/>
          <w:w w:val="90"/>
          <w:sz w:val="28"/>
          <w:szCs w:val="28"/>
        </w:rPr>
        <w:t>7-9</w:t>
      </w:r>
      <w:r w:rsidR="009224C4">
        <w:rPr>
          <w:rFonts w:ascii="Times New Roman" w:hAnsi="Times New Roman"/>
          <w:iCs/>
          <w:w w:val="90"/>
          <w:sz w:val="28"/>
          <w:szCs w:val="28"/>
        </w:rPr>
        <w:t xml:space="preserve"> triệu đồng/tháng;</w:t>
      </w:r>
    </w:p>
    <w:p w:rsidR="004779A4" w:rsidRDefault="00671BCD" w:rsidP="005E34E8">
      <w:pPr>
        <w:spacing w:before="120" w:line="360" w:lineRule="exact"/>
        <w:ind w:firstLine="720"/>
        <w:jc w:val="both"/>
        <w:rPr>
          <w:rFonts w:ascii="Times New Roman" w:hAnsi="Times New Roman"/>
          <w:iCs/>
          <w:w w:val="90"/>
          <w:sz w:val="28"/>
          <w:szCs w:val="28"/>
        </w:rPr>
      </w:pPr>
      <w:r>
        <w:rPr>
          <w:rFonts w:ascii="Times New Roman" w:hAnsi="Times New Roman"/>
          <w:iCs/>
          <w:w w:val="90"/>
          <w:sz w:val="28"/>
          <w:szCs w:val="28"/>
        </w:rPr>
        <w:t xml:space="preserve">- </w:t>
      </w:r>
      <w:r w:rsidR="004779A4" w:rsidRPr="004779A4">
        <w:rPr>
          <w:rFonts w:ascii="Times New Roman" w:hAnsi="Times New Roman"/>
          <w:iCs/>
          <w:w w:val="90"/>
          <w:sz w:val="28"/>
          <w:szCs w:val="28"/>
        </w:rPr>
        <w:t xml:space="preserve">Lao động </w:t>
      </w:r>
      <w:r w:rsidR="00527473">
        <w:rPr>
          <w:rFonts w:ascii="Times New Roman" w:hAnsi="Times New Roman"/>
          <w:iCs/>
          <w:w w:val="90"/>
          <w:sz w:val="28"/>
          <w:szCs w:val="28"/>
        </w:rPr>
        <w:t xml:space="preserve">được hỗ trợ tiền </w:t>
      </w:r>
      <w:proofErr w:type="gramStart"/>
      <w:r w:rsidR="00527473">
        <w:rPr>
          <w:rFonts w:ascii="Times New Roman" w:hAnsi="Times New Roman"/>
          <w:iCs/>
          <w:w w:val="90"/>
          <w:sz w:val="28"/>
          <w:szCs w:val="28"/>
        </w:rPr>
        <w:t>ăn</w:t>
      </w:r>
      <w:proofErr w:type="gramEnd"/>
      <w:r w:rsidR="00527473">
        <w:rPr>
          <w:rFonts w:ascii="Times New Roman" w:hAnsi="Times New Roman"/>
          <w:iCs/>
          <w:w w:val="90"/>
          <w:sz w:val="28"/>
          <w:szCs w:val="28"/>
        </w:rPr>
        <w:t xml:space="preserve"> trong thời gian đào tạo nghề.</w:t>
      </w:r>
      <w:r w:rsidR="009224C4">
        <w:rPr>
          <w:rFonts w:ascii="Times New Roman" w:hAnsi="Times New Roman"/>
          <w:iCs/>
          <w:w w:val="90"/>
          <w:sz w:val="28"/>
          <w:szCs w:val="28"/>
        </w:rPr>
        <w:t xml:space="preserve"> </w:t>
      </w:r>
      <w:r w:rsidR="004779A4" w:rsidRPr="004779A4">
        <w:rPr>
          <w:rFonts w:ascii="Times New Roman" w:hAnsi="Times New Roman"/>
          <w:iCs/>
          <w:w w:val="90"/>
          <w:sz w:val="28"/>
          <w:szCs w:val="28"/>
        </w:rPr>
        <w:t xml:space="preserve">Công ty có bếp </w:t>
      </w:r>
      <w:proofErr w:type="gramStart"/>
      <w:r w:rsidR="004779A4" w:rsidRPr="004779A4">
        <w:rPr>
          <w:rFonts w:ascii="Times New Roman" w:hAnsi="Times New Roman"/>
          <w:iCs/>
          <w:w w:val="90"/>
          <w:sz w:val="28"/>
          <w:szCs w:val="28"/>
        </w:rPr>
        <w:t>ăn</w:t>
      </w:r>
      <w:proofErr w:type="gramEnd"/>
      <w:r w:rsidR="004779A4" w:rsidRPr="004779A4">
        <w:rPr>
          <w:rFonts w:ascii="Times New Roman" w:hAnsi="Times New Roman"/>
          <w:iCs/>
          <w:w w:val="90"/>
          <w:sz w:val="28"/>
          <w:szCs w:val="28"/>
        </w:rPr>
        <w:t xml:space="preserve"> tập thể công nhân</w:t>
      </w:r>
      <w:r w:rsidR="007D6C0E">
        <w:rPr>
          <w:rFonts w:ascii="Times New Roman" w:hAnsi="Times New Roman"/>
          <w:iCs/>
          <w:w w:val="90"/>
          <w:sz w:val="28"/>
          <w:szCs w:val="28"/>
        </w:rPr>
        <w:t xml:space="preserve">. </w:t>
      </w:r>
      <w:r w:rsidR="00F2055A">
        <w:rPr>
          <w:rFonts w:ascii="Times New Roman" w:hAnsi="Times New Roman"/>
          <w:iCs/>
          <w:w w:val="90"/>
          <w:sz w:val="28"/>
          <w:szCs w:val="28"/>
        </w:rPr>
        <w:t xml:space="preserve"> </w:t>
      </w:r>
    </w:p>
    <w:p w:rsidR="005E34E8" w:rsidRDefault="005E34E8" w:rsidP="005E34E8">
      <w:pPr>
        <w:spacing w:before="120" w:line="360" w:lineRule="exact"/>
        <w:ind w:firstLine="720"/>
        <w:jc w:val="both"/>
        <w:rPr>
          <w:rFonts w:ascii="Times New Roman" w:hAnsi="Times New Roman"/>
          <w:iCs/>
          <w:w w:val="90"/>
          <w:sz w:val="28"/>
          <w:szCs w:val="28"/>
        </w:rPr>
      </w:pPr>
      <w:r>
        <w:rPr>
          <w:rFonts w:ascii="Times New Roman" w:hAnsi="Times New Roman"/>
          <w:iCs/>
          <w:w w:val="90"/>
          <w:sz w:val="28"/>
          <w:szCs w:val="28"/>
        </w:rPr>
        <w:t xml:space="preserve">- Lao động </w:t>
      </w:r>
      <w:r w:rsidRPr="004779A4">
        <w:rPr>
          <w:rFonts w:ascii="Times New Roman" w:hAnsi="Times New Roman"/>
          <w:iCs/>
          <w:w w:val="90"/>
          <w:sz w:val="28"/>
          <w:szCs w:val="28"/>
        </w:rPr>
        <w:t>ở xa được bố trí ở trong khu tập thể của doanh nghiệp</w:t>
      </w:r>
      <w:r>
        <w:rPr>
          <w:rFonts w:ascii="Times New Roman" w:hAnsi="Times New Roman"/>
          <w:iCs/>
          <w:w w:val="90"/>
          <w:sz w:val="28"/>
          <w:szCs w:val="28"/>
        </w:rPr>
        <w:t>;</w:t>
      </w:r>
    </w:p>
    <w:p w:rsidR="00C54416" w:rsidRDefault="009224C4" w:rsidP="005E34E8">
      <w:pPr>
        <w:spacing w:before="240" w:line="360" w:lineRule="exact"/>
        <w:ind w:firstLine="720"/>
        <w:jc w:val="both"/>
        <w:rPr>
          <w:rFonts w:ascii="Times New Roman" w:hAnsi="Times New Roman"/>
          <w:iCs/>
          <w:w w:val="90"/>
          <w:sz w:val="28"/>
          <w:szCs w:val="28"/>
        </w:rPr>
      </w:pPr>
      <w:r>
        <w:rPr>
          <w:rFonts w:ascii="Times New Roman" w:hAnsi="Times New Roman"/>
          <w:iCs/>
          <w:w w:val="90"/>
          <w:sz w:val="28"/>
          <w:szCs w:val="28"/>
        </w:rPr>
        <w:t xml:space="preserve">* </w:t>
      </w:r>
      <w:r w:rsidR="008B7B4D">
        <w:rPr>
          <w:rFonts w:ascii="Times New Roman" w:hAnsi="Times New Roman"/>
          <w:iCs/>
          <w:w w:val="90"/>
          <w:sz w:val="28"/>
          <w:szCs w:val="28"/>
        </w:rPr>
        <w:t>Th</w:t>
      </w:r>
      <w:r w:rsidR="008B7B4D" w:rsidRPr="008B7B4D">
        <w:rPr>
          <w:rFonts w:ascii="Times New Roman" w:hAnsi="Times New Roman"/>
          <w:iCs/>
          <w:w w:val="90"/>
          <w:sz w:val="28"/>
          <w:szCs w:val="28"/>
        </w:rPr>
        <w:t>ô</w:t>
      </w:r>
      <w:r w:rsidR="008B7B4D">
        <w:rPr>
          <w:rFonts w:ascii="Times New Roman" w:hAnsi="Times New Roman"/>
          <w:iCs/>
          <w:w w:val="90"/>
          <w:sz w:val="28"/>
          <w:szCs w:val="28"/>
        </w:rPr>
        <w:t>ng tin gi</w:t>
      </w:r>
      <w:r w:rsidR="008B7B4D" w:rsidRPr="008B7B4D">
        <w:rPr>
          <w:rFonts w:ascii="Times New Roman" w:hAnsi="Times New Roman"/>
          <w:iCs/>
          <w:w w:val="90"/>
          <w:sz w:val="28"/>
          <w:szCs w:val="28"/>
        </w:rPr>
        <w:t>ải</w:t>
      </w:r>
      <w:r w:rsidR="008B7B4D">
        <w:rPr>
          <w:rFonts w:ascii="Times New Roman" w:hAnsi="Times New Roman"/>
          <w:iCs/>
          <w:w w:val="90"/>
          <w:sz w:val="28"/>
          <w:szCs w:val="28"/>
        </w:rPr>
        <w:t xml:space="preserve"> </w:t>
      </w:r>
      <w:r w:rsidR="008B7B4D" w:rsidRPr="008B7B4D">
        <w:rPr>
          <w:rFonts w:ascii="Times New Roman" w:hAnsi="Times New Roman" w:hint="eastAsia"/>
          <w:iCs/>
          <w:w w:val="90"/>
          <w:sz w:val="28"/>
          <w:szCs w:val="28"/>
        </w:rPr>
        <w:t>đ</w:t>
      </w:r>
      <w:r w:rsidR="008B7B4D" w:rsidRPr="008B7B4D">
        <w:rPr>
          <w:rFonts w:ascii="Times New Roman" w:hAnsi="Times New Roman"/>
          <w:iCs/>
          <w:w w:val="90"/>
          <w:sz w:val="28"/>
          <w:szCs w:val="28"/>
        </w:rPr>
        <w:t>áp</w:t>
      </w:r>
      <w:r w:rsidR="008B7B4D">
        <w:rPr>
          <w:rFonts w:ascii="Times New Roman" w:hAnsi="Times New Roman"/>
          <w:iCs/>
          <w:w w:val="90"/>
          <w:sz w:val="28"/>
          <w:szCs w:val="28"/>
        </w:rPr>
        <w:t xml:space="preserve"> li</w:t>
      </w:r>
      <w:r w:rsidR="008B7B4D" w:rsidRPr="008B7B4D">
        <w:rPr>
          <w:rFonts w:ascii="Times New Roman" w:hAnsi="Times New Roman"/>
          <w:iCs/>
          <w:w w:val="90"/>
          <w:sz w:val="28"/>
          <w:szCs w:val="28"/>
        </w:rPr>
        <w:t>ê</w:t>
      </w:r>
      <w:r w:rsidR="008B7B4D">
        <w:rPr>
          <w:rFonts w:ascii="Times New Roman" w:hAnsi="Times New Roman"/>
          <w:iCs/>
          <w:w w:val="90"/>
          <w:sz w:val="28"/>
          <w:szCs w:val="28"/>
        </w:rPr>
        <w:t xml:space="preserve">n quan </w:t>
      </w:r>
      <w:r w:rsidR="008B7B4D" w:rsidRPr="008B7B4D">
        <w:rPr>
          <w:rFonts w:ascii="Times New Roman" w:hAnsi="Times New Roman" w:hint="eastAsia"/>
          <w:iCs/>
          <w:w w:val="90"/>
          <w:sz w:val="28"/>
          <w:szCs w:val="28"/>
        </w:rPr>
        <w:t>đ</w:t>
      </w:r>
      <w:r w:rsidR="008B7B4D" w:rsidRPr="008B7B4D">
        <w:rPr>
          <w:rFonts w:ascii="Times New Roman" w:hAnsi="Times New Roman"/>
          <w:iCs/>
          <w:w w:val="90"/>
          <w:sz w:val="28"/>
          <w:szCs w:val="28"/>
        </w:rPr>
        <w:t>ến</w:t>
      </w:r>
      <w:r w:rsidR="008B7B4D">
        <w:rPr>
          <w:rFonts w:ascii="Times New Roman" w:hAnsi="Times New Roman"/>
          <w:iCs/>
          <w:w w:val="90"/>
          <w:sz w:val="28"/>
          <w:szCs w:val="28"/>
        </w:rPr>
        <w:t xml:space="preserve"> tuy</w:t>
      </w:r>
      <w:r w:rsidR="008B7B4D" w:rsidRPr="008B7B4D">
        <w:rPr>
          <w:rFonts w:ascii="Times New Roman" w:hAnsi="Times New Roman"/>
          <w:iCs/>
          <w:w w:val="90"/>
          <w:sz w:val="28"/>
          <w:szCs w:val="28"/>
        </w:rPr>
        <w:t>ển</w:t>
      </w:r>
      <w:r w:rsidR="008B7B4D">
        <w:rPr>
          <w:rFonts w:ascii="Times New Roman" w:hAnsi="Times New Roman"/>
          <w:iCs/>
          <w:w w:val="90"/>
          <w:sz w:val="28"/>
          <w:szCs w:val="28"/>
        </w:rPr>
        <w:t xml:space="preserve"> </w:t>
      </w:r>
      <w:proofErr w:type="gramStart"/>
      <w:r w:rsidR="008B7B4D">
        <w:rPr>
          <w:rFonts w:ascii="Times New Roman" w:hAnsi="Times New Roman"/>
          <w:iCs/>
          <w:w w:val="90"/>
          <w:sz w:val="28"/>
          <w:szCs w:val="28"/>
        </w:rPr>
        <w:t>lao</w:t>
      </w:r>
      <w:proofErr w:type="gramEnd"/>
      <w:r w:rsidR="008B7B4D">
        <w:rPr>
          <w:rFonts w:ascii="Times New Roman" w:hAnsi="Times New Roman"/>
          <w:iCs/>
          <w:w w:val="90"/>
          <w:sz w:val="28"/>
          <w:szCs w:val="28"/>
        </w:rPr>
        <w:t xml:space="preserve"> động xin li</w:t>
      </w:r>
      <w:r w:rsidR="008B7B4D" w:rsidRPr="008B7B4D">
        <w:rPr>
          <w:rFonts w:ascii="Times New Roman" w:hAnsi="Times New Roman"/>
          <w:iCs/>
          <w:w w:val="90"/>
          <w:sz w:val="28"/>
          <w:szCs w:val="28"/>
        </w:rPr>
        <w:t>ê</w:t>
      </w:r>
      <w:r w:rsidR="008B7B4D">
        <w:rPr>
          <w:rFonts w:ascii="Times New Roman" w:hAnsi="Times New Roman"/>
          <w:iCs/>
          <w:w w:val="90"/>
          <w:sz w:val="28"/>
          <w:szCs w:val="28"/>
        </w:rPr>
        <w:t>n h</w:t>
      </w:r>
      <w:r w:rsidR="008B7B4D" w:rsidRPr="008B7B4D">
        <w:rPr>
          <w:rFonts w:ascii="Times New Roman" w:hAnsi="Times New Roman"/>
          <w:iCs/>
          <w:w w:val="90"/>
          <w:sz w:val="28"/>
          <w:szCs w:val="28"/>
        </w:rPr>
        <w:t>ệ</w:t>
      </w:r>
      <w:r w:rsidR="008B7B4D">
        <w:rPr>
          <w:rFonts w:ascii="Times New Roman" w:hAnsi="Times New Roman"/>
          <w:iCs/>
          <w:w w:val="90"/>
          <w:sz w:val="28"/>
          <w:szCs w:val="28"/>
        </w:rPr>
        <w:t xml:space="preserve"> v</w:t>
      </w:r>
      <w:r w:rsidR="008B7B4D" w:rsidRPr="008B7B4D">
        <w:rPr>
          <w:rFonts w:ascii="Times New Roman" w:hAnsi="Times New Roman"/>
          <w:iCs/>
          <w:w w:val="90"/>
          <w:sz w:val="28"/>
          <w:szCs w:val="28"/>
        </w:rPr>
        <w:t>ới</w:t>
      </w:r>
      <w:r w:rsidR="008B7B4D">
        <w:rPr>
          <w:rFonts w:ascii="Times New Roman" w:hAnsi="Times New Roman"/>
          <w:iCs/>
          <w:w w:val="90"/>
          <w:sz w:val="28"/>
          <w:szCs w:val="28"/>
        </w:rPr>
        <w:t xml:space="preserve"> người ph</w:t>
      </w:r>
      <w:r w:rsidR="008B7B4D" w:rsidRPr="008B7B4D">
        <w:rPr>
          <w:rFonts w:ascii="Times New Roman" w:hAnsi="Times New Roman"/>
          <w:iCs/>
          <w:w w:val="90"/>
          <w:sz w:val="28"/>
          <w:szCs w:val="28"/>
        </w:rPr>
        <w:t>ụ</w:t>
      </w:r>
      <w:r w:rsidR="008B7B4D">
        <w:rPr>
          <w:rFonts w:ascii="Times New Roman" w:hAnsi="Times New Roman"/>
          <w:iCs/>
          <w:w w:val="90"/>
          <w:sz w:val="28"/>
          <w:szCs w:val="28"/>
        </w:rPr>
        <w:t xml:space="preserve"> tr</w:t>
      </w:r>
      <w:r w:rsidR="008B7B4D" w:rsidRPr="008B7B4D">
        <w:rPr>
          <w:rFonts w:ascii="Times New Roman" w:hAnsi="Times New Roman"/>
          <w:iCs/>
          <w:w w:val="90"/>
          <w:sz w:val="28"/>
          <w:szCs w:val="28"/>
        </w:rPr>
        <w:t>ách</w:t>
      </w:r>
      <w:r w:rsidR="008B7B4D">
        <w:rPr>
          <w:rFonts w:ascii="Times New Roman" w:hAnsi="Times New Roman"/>
          <w:iCs/>
          <w:w w:val="90"/>
          <w:sz w:val="28"/>
          <w:szCs w:val="28"/>
        </w:rPr>
        <w:t xml:space="preserve">: </w:t>
      </w:r>
    </w:p>
    <w:p w:rsidR="00527473" w:rsidRDefault="00671BCD" w:rsidP="009224C4">
      <w:pPr>
        <w:spacing w:before="120" w:line="360" w:lineRule="exact"/>
        <w:ind w:firstLine="720"/>
        <w:jc w:val="both"/>
        <w:rPr>
          <w:rFonts w:ascii="Times New Roman" w:hAnsi="Times New Roman"/>
          <w:b/>
          <w:iCs/>
          <w:w w:val="90"/>
          <w:sz w:val="28"/>
          <w:szCs w:val="28"/>
        </w:rPr>
      </w:pPr>
      <w:r>
        <w:rPr>
          <w:rFonts w:ascii="Times New Roman" w:hAnsi="Times New Roman"/>
          <w:b/>
          <w:iCs/>
          <w:w w:val="90"/>
          <w:sz w:val="28"/>
          <w:szCs w:val="28"/>
        </w:rPr>
        <w:t>Ô</w:t>
      </w:r>
      <w:r w:rsidR="008B7B4D" w:rsidRPr="008224BB">
        <w:rPr>
          <w:rFonts w:ascii="Times New Roman" w:hAnsi="Times New Roman"/>
          <w:b/>
          <w:iCs/>
          <w:w w:val="90"/>
          <w:sz w:val="28"/>
          <w:szCs w:val="28"/>
        </w:rPr>
        <w:t xml:space="preserve">ng </w:t>
      </w:r>
      <w:r w:rsidR="00760859">
        <w:rPr>
          <w:rFonts w:ascii="Times New Roman" w:hAnsi="Times New Roman"/>
          <w:b/>
          <w:iCs/>
          <w:w w:val="90"/>
          <w:sz w:val="28"/>
          <w:szCs w:val="28"/>
        </w:rPr>
        <w:t>LÊ XUÂN CẦU</w:t>
      </w:r>
      <w:r w:rsidR="008B7B4D" w:rsidRPr="008224BB">
        <w:rPr>
          <w:rFonts w:ascii="Times New Roman" w:hAnsi="Times New Roman"/>
          <w:b/>
          <w:iCs/>
          <w:w w:val="90"/>
          <w:sz w:val="28"/>
          <w:szCs w:val="28"/>
        </w:rPr>
        <w:t xml:space="preserve">, Phó Giám đốc Công ty, </w:t>
      </w:r>
      <w:r w:rsidR="00760859">
        <w:rPr>
          <w:rFonts w:ascii="Times New Roman" w:hAnsi="Times New Roman"/>
          <w:b/>
          <w:iCs/>
          <w:w w:val="90"/>
          <w:sz w:val="28"/>
          <w:szCs w:val="28"/>
        </w:rPr>
        <w:t>s</w:t>
      </w:r>
      <w:r w:rsidR="008B7B4D" w:rsidRPr="008224BB">
        <w:rPr>
          <w:rFonts w:ascii="Times New Roman" w:hAnsi="Times New Roman"/>
          <w:b/>
          <w:iCs/>
          <w:w w:val="90"/>
          <w:sz w:val="28"/>
          <w:szCs w:val="28"/>
        </w:rPr>
        <w:t xml:space="preserve">ố </w:t>
      </w:r>
      <w:r w:rsidR="00C54416">
        <w:rPr>
          <w:rFonts w:ascii="Times New Roman" w:hAnsi="Times New Roman"/>
          <w:b/>
          <w:iCs/>
          <w:w w:val="90"/>
          <w:sz w:val="28"/>
          <w:szCs w:val="28"/>
        </w:rPr>
        <w:t>DĐ</w:t>
      </w:r>
      <w:r w:rsidR="001C6656">
        <w:rPr>
          <w:rFonts w:ascii="Times New Roman" w:hAnsi="Times New Roman"/>
          <w:b/>
          <w:iCs/>
          <w:w w:val="90"/>
          <w:sz w:val="28"/>
          <w:szCs w:val="28"/>
        </w:rPr>
        <w:t xml:space="preserve"> </w:t>
      </w:r>
      <w:r w:rsidR="001C6656" w:rsidRPr="008224BB">
        <w:rPr>
          <w:rFonts w:ascii="Times New Roman" w:hAnsi="Times New Roman"/>
          <w:b/>
          <w:iCs/>
          <w:w w:val="90"/>
          <w:sz w:val="28"/>
          <w:szCs w:val="28"/>
        </w:rPr>
        <w:t>0912</w:t>
      </w:r>
      <w:r w:rsidR="009224C4">
        <w:rPr>
          <w:rFonts w:ascii="Times New Roman" w:hAnsi="Times New Roman"/>
          <w:b/>
          <w:iCs/>
          <w:w w:val="90"/>
          <w:sz w:val="28"/>
          <w:szCs w:val="28"/>
        </w:rPr>
        <w:t xml:space="preserve"> </w:t>
      </w:r>
      <w:r w:rsidR="001C6656" w:rsidRPr="008224BB">
        <w:rPr>
          <w:rFonts w:ascii="Times New Roman" w:hAnsi="Times New Roman"/>
          <w:b/>
          <w:iCs/>
          <w:w w:val="90"/>
          <w:sz w:val="28"/>
          <w:szCs w:val="28"/>
        </w:rPr>
        <w:t>458</w:t>
      </w:r>
      <w:r w:rsidR="009224C4">
        <w:rPr>
          <w:rFonts w:ascii="Times New Roman" w:hAnsi="Times New Roman"/>
          <w:b/>
          <w:iCs/>
          <w:w w:val="90"/>
          <w:sz w:val="28"/>
          <w:szCs w:val="28"/>
        </w:rPr>
        <w:t xml:space="preserve"> </w:t>
      </w:r>
      <w:r w:rsidR="00760859">
        <w:rPr>
          <w:rFonts w:ascii="Times New Roman" w:hAnsi="Times New Roman"/>
          <w:b/>
          <w:iCs/>
          <w:w w:val="90"/>
          <w:sz w:val="28"/>
          <w:szCs w:val="28"/>
        </w:rPr>
        <w:t>713</w:t>
      </w:r>
    </w:p>
    <w:p w:rsidR="008F58E5" w:rsidRDefault="008F58E5" w:rsidP="00722921">
      <w:pPr>
        <w:jc w:val="both"/>
      </w:pPr>
    </w:p>
    <w:sectPr w:rsidR="008F58E5" w:rsidSect="009224C4">
      <w:pgSz w:w="12240" w:h="15840"/>
      <w:pgMar w:top="1701" w:right="1183" w:bottom="28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A8B"/>
    <w:multiLevelType w:val="singleLevel"/>
    <w:tmpl w:val="56149960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671226"/>
    <w:multiLevelType w:val="singleLevel"/>
    <w:tmpl w:val="DA5EC426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DF64676"/>
    <w:multiLevelType w:val="hybridMultilevel"/>
    <w:tmpl w:val="82FA31EC"/>
    <w:lvl w:ilvl="0" w:tplc="14624D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05"/>
    <w:rsid w:val="000042F9"/>
    <w:rsid w:val="00010CAF"/>
    <w:rsid w:val="00016557"/>
    <w:rsid w:val="00020620"/>
    <w:rsid w:val="00036F58"/>
    <w:rsid w:val="00037324"/>
    <w:rsid w:val="0005158F"/>
    <w:rsid w:val="00053A2D"/>
    <w:rsid w:val="0005516D"/>
    <w:rsid w:val="00055B17"/>
    <w:rsid w:val="000706F5"/>
    <w:rsid w:val="00073C88"/>
    <w:rsid w:val="000908B0"/>
    <w:rsid w:val="000911E0"/>
    <w:rsid w:val="000A5446"/>
    <w:rsid w:val="000B14C0"/>
    <w:rsid w:val="000B6C7C"/>
    <w:rsid w:val="000C5312"/>
    <w:rsid w:val="000D458D"/>
    <w:rsid w:val="000E70D1"/>
    <w:rsid w:val="000E75DC"/>
    <w:rsid w:val="000F4AFD"/>
    <w:rsid w:val="000F51BC"/>
    <w:rsid w:val="001034B0"/>
    <w:rsid w:val="00103992"/>
    <w:rsid w:val="00111581"/>
    <w:rsid w:val="0011383B"/>
    <w:rsid w:val="0011448C"/>
    <w:rsid w:val="00125356"/>
    <w:rsid w:val="001322F4"/>
    <w:rsid w:val="00135343"/>
    <w:rsid w:val="00141A6E"/>
    <w:rsid w:val="00142598"/>
    <w:rsid w:val="00147623"/>
    <w:rsid w:val="00147D21"/>
    <w:rsid w:val="00162E6C"/>
    <w:rsid w:val="001806FD"/>
    <w:rsid w:val="0018504F"/>
    <w:rsid w:val="00191A2B"/>
    <w:rsid w:val="001B5D30"/>
    <w:rsid w:val="001C37D1"/>
    <w:rsid w:val="001C6656"/>
    <w:rsid w:val="001D27E1"/>
    <w:rsid w:val="001D5205"/>
    <w:rsid w:val="001E6BDC"/>
    <w:rsid w:val="001F057F"/>
    <w:rsid w:val="001F5393"/>
    <w:rsid w:val="0020211B"/>
    <w:rsid w:val="00211727"/>
    <w:rsid w:val="00213B33"/>
    <w:rsid w:val="002149F9"/>
    <w:rsid w:val="0023195B"/>
    <w:rsid w:val="002322E2"/>
    <w:rsid w:val="00235BD9"/>
    <w:rsid w:val="00252E70"/>
    <w:rsid w:val="002530C5"/>
    <w:rsid w:val="00270F9B"/>
    <w:rsid w:val="00297138"/>
    <w:rsid w:val="002B0549"/>
    <w:rsid w:val="002B1DBB"/>
    <w:rsid w:val="002B737F"/>
    <w:rsid w:val="002C70BC"/>
    <w:rsid w:val="002D0266"/>
    <w:rsid w:val="002D3F58"/>
    <w:rsid w:val="002D78ED"/>
    <w:rsid w:val="002E40B4"/>
    <w:rsid w:val="002E701D"/>
    <w:rsid w:val="002E7727"/>
    <w:rsid w:val="00300C59"/>
    <w:rsid w:val="00305F26"/>
    <w:rsid w:val="00334770"/>
    <w:rsid w:val="0033592A"/>
    <w:rsid w:val="00336795"/>
    <w:rsid w:val="00345BBF"/>
    <w:rsid w:val="00353A74"/>
    <w:rsid w:val="00360B67"/>
    <w:rsid w:val="00364DD4"/>
    <w:rsid w:val="003669EA"/>
    <w:rsid w:val="00390A21"/>
    <w:rsid w:val="00393ABB"/>
    <w:rsid w:val="00396833"/>
    <w:rsid w:val="003C6697"/>
    <w:rsid w:val="003E1964"/>
    <w:rsid w:val="003E4A1B"/>
    <w:rsid w:val="003E76EB"/>
    <w:rsid w:val="0040497D"/>
    <w:rsid w:val="00423B9C"/>
    <w:rsid w:val="00434050"/>
    <w:rsid w:val="004472D0"/>
    <w:rsid w:val="00447B10"/>
    <w:rsid w:val="004518DB"/>
    <w:rsid w:val="004603A5"/>
    <w:rsid w:val="00461577"/>
    <w:rsid w:val="00463C54"/>
    <w:rsid w:val="00473139"/>
    <w:rsid w:val="00473238"/>
    <w:rsid w:val="0047478B"/>
    <w:rsid w:val="004779A4"/>
    <w:rsid w:val="004A4EF3"/>
    <w:rsid w:val="004B77F5"/>
    <w:rsid w:val="004C39C6"/>
    <w:rsid w:val="004F2337"/>
    <w:rsid w:val="00505300"/>
    <w:rsid w:val="00516C97"/>
    <w:rsid w:val="00524381"/>
    <w:rsid w:val="00527473"/>
    <w:rsid w:val="00527D97"/>
    <w:rsid w:val="005526E2"/>
    <w:rsid w:val="005571E5"/>
    <w:rsid w:val="005746E0"/>
    <w:rsid w:val="005B2356"/>
    <w:rsid w:val="005C4154"/>
    <w:rsid w:val="005E34E8"/>
    <w:rsid w:val="006104E4"/>
    <w:rsid w:val="00617778"/>
    <w:rsid w:val="00642F80"/>
    <w:rsid w:val="006436D4"/>
    <w:rsid w:val="006571CA"/>
    <w:rsid w:val="00661662"/>
    <w:rsid w:val="00671BCD"/>
    <w:rsid w:val="006A25D5"/>
    <w:rsid w:val="006D18DD"/>
    <w:rsid w:val="006D3786"/>
    <w:rsid w:val="006D6C32"/>
    <w:rsid w:val="006E529A"/>
    <w:rsid w:val="0070246F"/>
    <w:rsid w:val="0071227F"/>
    <w:rsid w:val="00712F18"/>
    <w:rsid w:val="00721AE0"/>
    <w:rsid w:val="00722921"/>
    <w:rsid w:val="0072442A"/>
    <w:rsid w:val="00734A1A"/>
    <w:rsid w:val="007420CF"/>
    <w:rsid w:val="00750A9C"/>
    <w:rsid w:val="00751D33"/>
    <w:rsid w:val="00754DCA"/>
    <w:rsid w:val="00760859"/>
    <w:rsid w:val="00764ABA"/>
    <w:rsid w:val="00771749"/>
    <w:rsid w:val="00772EAE"/>
    <w:rsid w:val="00785055"/>
    <w:rsid w:val="00796D1C"/>
    <w:rsid w:val="007A142A"/>
    <w:rsid w:val="007A4936"/>
    <w:rsid w:val="007A7497"/>
    <w:rsid w:val="007D01EE"/>
    <w:rsid w:val="007D2C70"/>
    <w:rsid w:val="007D33A4"/>
    <w:rsid w:val="007D6C0E"/>
    <w:rsid w:val="007E1133"/>
    <w:rsid w:val="007E4C6C"/>
    <w:rsid w:val="007E7CD7"/>
    <w:rsid w:val="00807E14"/>
    <w:rsid w:val="00811986"/>
    <w:rsid w:val="00811C50"/>
    <w:rsid w:val="008146E8"/>
    <w:rsid w:val="008224BB"/>
    <w:rsid w:val="00850B7B"/>
    <w:rsid w:val="008661D5"/>
    <w:rsid w:val="00867871"/>
    <w:rsid w:val="00872F7A"/>
    <w:rsid w:val="00896890"/>
    <w:rsid w:val="00896C32"/>
    <w:rsid w:val="00896E1A"/>
    <w:rsid w:val="008B083F"/>
    <w:rsid w:val="008B7B4D"/>
    <w:rsid w:val="008B7B98"/>
    <w:rsid w:val="008D4192"/>
    <w:rsid w:val="008D6B4C"/>
    <w:rsid w:val="008F58E5"/>
    <w:rsid w:val="009021F9"/>
    <w:rsid w:val="00913B4A"/>
    <w:rsid w:val="009147D0"/>
    <w:rsid w:val="00916A1E"/>
    <w:rsid w:val="009224C4"/>
    <w:rsid w:val="0093354E"/>
    <w:rsid w:val="00935D33"/>
    <w:rsid w:val="009377DB"/>
    <w:rsid w:val="0094219D"/>
    <w:rsid w:val="009447FA"/>
    <w:rsid w:val="00945799"/>
    <w:rsid w:val="009744AC"/>
    <w:rsid w:val="00977BFB"/>
    <w:rsid w:val="009831A4"/>
    <w:rsid w:val="00994B4A"/>
    <w:rsid w:val="009B2D03"/>
    <w:rsid w:val="009D157F"/>
    <w:rsid w:val="009D1DA9"/>
    <w:rsid w:val="009E272A"/>
    <w:rsid w:val="009F117A"/>
    <w:rsid w:val="009F1889"/>
    <w:rsid w:val="009F2330"/>
    <w:rsid w:val="009F3837"/>
    <w:rsid w:val="00A031B8"/>
    <w:rsid w:val="00A10A4A"/>
    <w:rsid w:val="00A15067"/>
    <w:rsid w:val="00A37F15"/>
    <w:rsid w:val="00A667DF"/>
    <w:rsid w:val="00A83B39"/>
    <w:rsid w:val="00A853FE"/>
    <w:rsid w:val="00A944FB"/>
    <w:rsid w:val="00AA1CF7"/>
    <w:rsid w:val="00AB051C"/>
    <w:rsid w:val="00AB11CE"/>
    <w:rsid w:val="00AB1D13"/>
    <w:rsid w:val="00AB400F"/>
    <w:rsid w:val="00AC4F81"/>
    <w:rsid w:val="00AD41AD"/>
    <w:rsid w:val="00AE2782"/>
    <w:rsid w:val="00AE3BD2"/>
    <w:rsid w:val="00AE4257"/>
    <w:rsid w:val="00B10E4D"/>
    <w:rsid w:val="00B1406B"/>
    <w:rsid w:val="00B22D40"/>
    <w:rsid w:val="00B3146B"/>
    <w:rsid w:val="00B34A88"/>
    <w:rsid w:val="00B41F61"/>
    <w:rsid w:val="00B46403"/>
    <w:rsid w:val="00B67203"/>
    <w:rsid w:val="00B75F11"/>
    <w:rsid w:val="00B90940"/>
    <w:rsid w:val="00B91560"/>
    <w:rsid w:val="00B94FBA"/>
    <w:rsid w:val="00BA2705"/>
    <w:rsid w:val="00BA78E4"/>
    <w:rsid w:val="00BB04F1"/>
    <w:rsid w:val="00BB1E88"/>
    <w:rsid w:val="00BB5D95"/>
    <w:rsid w:val="00BC3A67"/>
    <w:rsid w:val="00BC4D2B"/>
    <w:rsid w:val="00BC68CD"/>
    <w:rsid w:val="00BD06AF"/>
    <w:rsid w:val="00C020A4"/>
    <w:rsid w:val="00C03A5B"/>
    <w:rsid w:val="00C12875"/>
    <w:rsid w:val="00C12A09"/>
    <w:rsid w:val="00C16CB6"/>
    <w:rsid w:val="00C1786B"/>
    <w:rsid w:val="00C5036D"/>
    <w:rsid w:val="00C539C9"/>
    <w:rsid w:val="00C54416"/>
    <w:rsid w:val="00C63680"/>
    <w:rsid w:val="00C67BED"/>
    <w:rsid w:val="00C67E88"/>
    <w:rsid w:val="00C767E4"/>
    <w:rsid w:val="00C81127"/>
    <w:rsid w:val="00C83B8A"/>
    <w:rsid w:val="00C85E63"/>
    <w:rsid w:val="00C86FB9"/>
    <w:rsid w:val="00CA5668"/>
    <w:rsid w:val="00CA5D49"/>
    <w:rsid w:val="00CA67CF"/>
    <w:rsid w:val="00CB4DD9"/>
    <w:rsid w:val="00CD7B07"/>
    <w:rsid w:val="00CE5F9D"/>
    <w:rsid w:val="00CF0BDC"/>
    <w:rsid w:val="00D0246C"/>
    <w:rsid w:val="00D0643B"/>
    <w:rsid w:val="00D07BA1"/>
    <w:rsid w:val="00D23693"/>
    <w:rsid w:val="00D253D6"/>
    <w:rsid w:val="00D4192C"/>
    <w:rsid w:val="00D42DD8"/>
    <w:rsid w:val="00D51811"/>
    <w:rsid w:val="00D62DEA"/>
    <w:rsid w:val="00D7331F"/>
    <w:rsid w:val="00D73D89"/>
    <w:rsid w:val="00D7468C"/>
    <w:rsid w:val="00D84BEE"/>
    <w:rsid w:val="00DB02C1"/>
    <w:rsid w:val="00DB1E56"/>
    <w:rsid w:val="00DB63E8"/>
    <w:rsid w:val="00DD0D4C"/>
    <w:rsid w:val="00DD0E5D"/>
    <w:rsid w:val="00DD4300"/>
    <w:rsid w:val="00DE138D"/>
    <w:rsid w:val="00DF3FC2"/>
    <w:rsid w:val="00E01DE2"/>
    <w:rsid w:val="00E04263"/>
    <w:rsid w:val="00E10B14"/>
    <w:rsid w:val="00E34968"/>
    <w:rsid w:val="00E354D1"/>
    <w:rsid w:val="00E444F3"/>
    <w:rsid w:val="00E46E7A"/>
    <w:rsid w:val="00E47383"/>
    <w:rsid w:val="00E566FD"/>
    <w:rsid w:val="00E709B2"/>
    <w:rsid w:val="00E714A5"/>
    <w:rsid w:val="00E73829"/>
    <w:rsid w:val="00E8521B"/>
    <w:rsid w:val="00E87AB2"/>
    <w:rsid w:val="00E90E0F"/>
    <w:rsid w:val="00E91ECD"/>
    <w:rsid w:val="00E956DA"/>
    <w:rsid w:val="00EA02B3"/>
    <w:rsid w:val="00EB444E"/>
    <w:rsid w:val="00EC709F"/>
    <w:rsid w:val="00EE2C71"/>
    <w:rsid w:val="00EE638D"/>
    <w:rsid w:val="00EE6908"/>
    <w:rsid w:val="00F019F6"/>
    <w:rsid w:val="00F040A7"/>
    <w:rsid w:val="00F1752F"/>
    <w:rsid w:val="00F2055A"/>
    <w:rsid w:val="00F23B48"/>
    <w:rsid w:val="00F25C49"/>
    <w:rsid w:val="00F26B76"/>
    <w:rsid w:val="00F34E50"/>
    <w:rsid w:val="00F46C51"/>
    <w:rsid w:val="00F52C62"/>
    <w:rsid w:val="00F5429F"/>
    <w:rsid w:val="00F56F73"/>
    <w:rsid w:val="00F64D86"/>
    <w:rsid w:val="00FA518F"/>
    <w:rsid w:val="00FA6066"/>
    <w:rsid w:val="00FC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18F"/>
    <w:rPr>
      <w:rFonts w:ascii=".VnTime" w:hAnsi=".VnTim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A518F"/>
    <w:pPr>
      <w:ind w:left="720"/>
    </w:pPr>
    <w:rPr>
      <w:sz w:val="26"/>
    </w:rPr>
  </w:style>
  <w:style w:type="paragraph" w:styleId="BodyTextIndent2">
    <w:name w:val="Body Text Indent 2"/>
    <w:basedOn w:val="Normal"/>
    <w:rsid w:val="00FA518F"/>
    <w:pPr>
      <w:ind w:left="720"/>
      <w:jc w:val="both"/>
    </w:pPr>
    <w:rPr>
      <w:sz w:val="26"/>
    </w:rPr>
  </w:style>
  <w:style w:type="table" w:styleId="TableGrid">
    <w:name w:val="Table Grid"/>
    <w:basedOn w:val="TableNormal"/>
    <w:rsid w:val="00BA2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3195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034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34B0"/>
    <w:rPr>
      <w:rFonts w:ascii=".VnTime" w:hAnsi=".VnTime"/>
      <w:sz w:val="24"/>
    </w:rPr>
  </w:style>
  <w:style w:type="paragraph" w:styleId="ListParagraph">
    <w:name w:val="List Paragraph"/>
    <w:basedOn w:val="Normal"/>
    <w:uiPriority w:val="34"/>
    <w:qFormat/>
    <w:rsid w:val="00527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18F"/>
    <w:rPr>
      <w:rFonts w:ascii=".VnTime" w:hAnsi=".VnTim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A518F"/>
    <w:pPr>
      <w:ind w:left="720"/>
    </w:pPr>
    <w:rPr>
      <w:sz w:val="26"/>
    </w:rPr>
  </w:style>
  <w:style w:type="paragraph" w:styleId="BodyTextIndent2">
    <w:name w:val="Body Text Indent 2"/>
    <w:basedOn w:val="Normal"/>
    <w:rsid w:val="00FA518F"/>
    <w:pPr>
      <w:ind w:left="720"/>
      <w:jc w:val="both"/>
    </w:pPr>
    <w:rPr>
      <w:sz w:val="26"/>
    </w:rPr>
  </w:style>
  <w:style w:type="table" w:styleId="TableGrid">
    <w:name w:val="Table Grid"/>
    <w:basedOn w:val="TableNormal"/>
    <w:rsid w:val="00BA2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3195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034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34B0"/>
    <w:rPr>
      <w:rFonts w:ascii=".VnTime" w:hAnsi=".VnTime"/>
      <w:sz w:val="24"/>
    </w:rPr>
  </w:style>
  <w:style w:type="paragraph" w:styleId="ListParagraph">
    <w:name w:val="List Paragraph"/>
    <w:basedOn w:val="Normal"/>
    <w:uiPriority w:val="34"/>
    <w:qFormat/>
    <w:rsid w:val="0052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BLACKCURSE</vt:lpstr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BLACKCURSE</dc:title>
  <dc:creator>BLACKROSE</dc:creator>
  <cp:lastModifiedBy>Admin</cp:lastModifiedBy>
  <cp:revision>4</cp:revision>
  <cp:lastPrinted>2021-04-29T10:04:00Z</cp:lastPrinted>
  <dcterms:created xsi:type="dcterms:W3CDTF">2024-02-15T08:50:00Z</dcterms:created>
  <dcterms:modified xsi:type="dcterms:W3CDTF">2024-02-23T03:44:00Z</dcterms:modified>
</cp:coreProperties>
</file>